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83E3" w14:textId="3827EFB3" w:rsidR="008B489B" w:rsidRDefault="00262AE4" w:rsidP="00262AE4">
      <w:r>
        <w:rPr>
          <w:noProof/>
        </w:rPr>
        <w:drawing>
          <wp:inline distT="0" distB="0" distL="0" distR="0" wp14:anchorId="7B06BD1C" wp14:editId="2B9C9054">
            <wp:extent cx="2517775" cy="1115695"/>
            <wp:effectExtent l="0" t="0" r="0" b="8255"/>
            <wp:docPr id="867491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180F7AB6" wp14:editId="004F633C">
            <wp:extent cx="2816860" cy="506095"/>
            <wp:effectExtent l="0" t="0" r="2540" b="8255"/>
            <wp:docPr id="14657789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7724E" w14:textId="77777777" w:rsidR="008F27F4" w:rsidRDefault="008F27F4" w:rsidP="008F27F4"/>
    <w:p w14:paraId="76A9082E" w14:textId="77777777" w:rsidR="008F27F4" w:rsidRDefault="008F27F4" w:rsidP="008F27F4"/>
    <w:p w14:paraId="4DABB1A4" w14:textId="77777777" w:rsidR="008F27F4" w:rsidRDefault="008F27F4" w:rsidP="008F27F4"/>
    <w:p w14:paraId="4ECAADD4" w14:textId="77777777" w:rsidR="008F27F4" w:rsidRDefault="008F27F4" w:rsidP="008F27F4"/>
    <w:p w14:paraId="507B8245" w14:textId="77777777" w:rsidR="008F27F4" w:rsidRDefault="008F27F4" w:rsidP="008F27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C1269" wp14:editId="1B9AEE4F">
                <wp:simplePos x="0" y="0"/>
                <wp:positionH relativeFrom="column">
                  <wp:posOffset>2270972</wp:posOffset>
                </wp:positionH>
                <wp:positionV relativeFrom="paragraph">
                  <wp:posOffset>140123</wp:posOffset>
                </wp:positionV>
                <wp:extent cx="1646766" cy="0"/>
                <wp:effectExtent l="0" t="0" r="2984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6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1C254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11.05pt" to="308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2D416C41" w14:textId="77777777" w:rsidR="008F27F4" w:rsidRPr="008F27F4" w:rsidRDefault="008F27F4" w:rsidP="008F27F4">
      <w:pPr>
        <w:ind w:left="2832" w:firstLine="708"/>
        <w:rPr>
          <w:u w:val="single"/>
        </w:rPr>
      </w:pPr>
      <w:r>
        <w:rPr>
          <w:u w:val="single"/>
        </w:rPr>
        <w:t>(upisati naziv škole, mjesto)</w:t>
      </w:r>
    </w:p>
    <w:p w14:paraId="41E2D5A0" w14:textId="75B00893" w:rsidR="008F27F4" w:rsidRDefault="008F27F4" w:rsidP="008F27F4">
      <w:pPr>
        <w:jc w:val="both"/>
      </w:pPr>
      <w:r>
        <w:t>se imenuje članicom hrvatske Mreže škola koje promiču zdravlje zbog doprinosa razvoju ideja i aktivnosti u sklopu</w:t>
      </w:r>
      <w:r w:rsidR="002764D5" w:rsidRPr="00150066">
        <w:rPr>
          <w:rFonts w:ascii="Calibri" w:hAnsi="Calibri" w:cs="Calibri"/>
          <w:color w:val="000000"/>
        </w:rPr>
        <w:t xml:space="preserve"> </w:t>
      </w:r>
      <w:r w:rsidR="002764D5">
        <w:rPr>
          <w:rFonts w:ascii="Calibri" w:hAnsi="Calibri" w:cs="Calibri"/>
          <w:color w:val="000000"/>
        </w:rPr>
        <w:t>m</w:t>
      </w:r>
      <w:r w:rsidR="002764D5" w:rsidRPr="00150066">
        <w:rPr>
          <w:rFonts w:ascii="Calibri" w:hAnsi="Calibri" w:cs="Calibri"/>
          <w:color w:val="000000"/>
        </w:rPr>
        <w:t>rež</w:t>
      </w:r>
      <w:r w:rsidR="002764D5">
        <w:rPr>
          <w:rFonts w:ascii="Calibri" w:hAnsi="Calibri" w:cs="Calibri"/>
          <w:color w:val="000000"/>
        </w:rPr>
        <w:t>e</w:t>
      </w:r>
      <w:r w:rsidR="002764D5" w:rsidRPr="00150066">
        <w:rPr>
          <w:rFonts w:ascii="Calibri" w:hAnsi="Calibri" w:cs="Calibri"/>
          <w:color w:val="000000"/>
        </w:rPr>
        <w:t xml:space="preserve"> Škola za zdravlje u Europi  “Schools for Health in Europe Network Foundation (SHE)”</w:t>
      </w:r>
      <w:r>
        <w:t xml:space="preserve">u </w:t>
      </w:r>
      <w:r w:rsidR="000E5E2D">
        <w:t>tijekom školske godine 2022/2023</w:t>
      </w:r>
      <w:r>
        <w:t>.</w:t>
      </w:r>
    </w:p>
    <w:p w14:paraId="362A3710" w14:textId="77777777" w:rsidR="008F27F4" w:rsidRDefault="008F27F4" w:rsidP="008F27F4">
      <w:pPr>
        <w:jc w:val="both"/>
      </w:pPr>
    </w:p>
    <w:p w14:paraId="0C8F35C9" w14:textId="77777777" w:rsidR="008F27F4" w:rsidRPr="008F27F4" w:rsidRDefault="008F27F4" w:rsidP="008F27F4">
      <w:pPr>
        <w:rPr>
          <w:rFonts w:ascii="Calibri" w:eastAsia="Calibri" w:hAnsi="Calibri" w:cs="Times New Roman"/>
          <w:lang w:eastAsia="en-US"/>
        </w:rPr>
      </w:pPr>
      <w:r>
        <w:t>dr. sc. Dubravka Brezak Stamać</w:t>
      </w:r>
      <w:r>
        <w:tab/>
      </w:r>
      <w:r>
        <w:tab/>
      </w:r>
      <w:r>
        <w:tab/>
      </w:r>
      <w:r w:rsidRPr="008F27F4">
        <w:rPr>
          <w:rFonts w:ascii="Calibri" w:eastAsia="Calibri" w:hAnsi="Calibri" w:cs="Times New Roman"/>
          <w:lang w:eastAsia="en-US"/>
        </w:rPr>
        <w:t>izv. prof. dr. sc. Krunoslav Capak, prim. dr. med</w:t>
      </w:r>
      <w:r>
        <w:rPr>
          <w:rFonts w:ascii="Calibri" w:eastAsia="Calibri" w:hAnsi="Calibri" w:cs="Times New Roman"/>
          <w:lang w:eastAsia="en-US"/>
        </w:rPr>
        <w:t>.</w:t>
      </w:r>
    </w:p>
    <w:p w14:paraId="6D0F12BE" w14:textId="77777777" w:rsidR="008F27F4" w:rsidRDefault="008F27F4" w:rsidP="008F27F4">
      <w:pPr>
        <w:jc w:val="both"/>
      </w:pPr>
    </w:p>
    <w:p w14:paraId="764F0219" w14:textId="77777777" w:rsidR="008F27F4" w:rsidRPr="008F27F4" w:rsidRDefault="008F27F4" w:rsidP="008F27F4">
      <w:pPr>
        <w:jc w:val="both"/>
      </w:pPr>
      <w:r>
        <w:t>ravnateljica Agencije za odgoj i obrazovanje</w:t>
      </w:r>
      <w:r>
        <w:tab/>
        <w:t>ravnatelj Hrvatskog zavoda za javno zdravstvo</w:t>
      </w:r>
    </w:p>
    <w:p w14:paraId="50107BAE" w14:textId="77777777" w:rsidR="008F27F4" w:rsidRPr="008F27F4" w:rsidRDefault="008F27F4" w:rsidP="008F27F4">
      <w:pPr>
        <w:jc w:val="both"/>
      </w:pPr>
    </w:p>
    <w:sectPr w:rsidR="008F27F4" w:rsidRPr="008F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EA2"/>
    <w:multiLevelType w:val="multilevel"/>
    <w:tmpl w:val="CA0EF1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BD1E2D"/>
    <w:multiLevelType w:val="multilevel"/>
    <w:tmpl w:val="D1A8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4487887">
    <w:abstractNumId w:val="0"/>
  </w:num>
  <w:num w:numId="2" w16cid:durableId="871694741">
    <w:abstractNumId w:val="0"/>
  </w:num>
  <w:num w:numId="3" w16cid:durableId="1849907787">
    <w:abstractNumId w:val="0"/>
  </w:num>
  <w:num w:numId="4" w16cid:durableId="1533880313">
    <w:abstractNumId w:val="0"/>
  </w:num>
  <w:num w:numId="5" w16cid:durableId="425885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F2"/>
    <w:rsid w:val="000E5E2D"/>
    <w:rsid w:val="00262AE4"/>
    <w:rsid w:val="002764D5"/>
    <w:rsid w:val="00386795"/>
    <w:rsid w:val="00571911"/>
    <w:rsid w:val="006E108C"/>
    <w:rsid w:val="008B489B"/>
    <w:rsid w:val="008F27F4"/>
    <w:rsid w:val="00B360F2"/>
    <w:rsid w:val="00B46A7F"/>
    <w:rsid w:val="00C46CE3"/>
    <w:rsid w:val="00E04E75"/>
    <w:rsid w:val="00E657CB"/>
    <w:rsid w:val="00E9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C84D"/>
  <w15:chartTrackingRefBased/>
  <w15:docId w15:val="{9A863A83-15E3-4DBD-9A85-2C0B6A6F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aslov 1_16"/>
    <w:next w:val="Heading2"/>
    <w:link w:val="Heading1Char"/>
    <w:autoRedefine/>
    <w:uiPriority w:val="9"/>
    <w:qFormat/>
    <w:rsid w:val="00B46A7F"/>
    <w:pPr>
      <w:keepNext/>
      <w:keepLines/>
      <w:numPr>
        <w:numId w:val="4"/>
      </w:numPr>
      <w:spacing w:before="240" w:after="12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Heading3"/>
    <w:link w:val="Heading2Char"/>
    <w:autoRedefine/>
    <w:qFormat/>
    <w:rsid w:val="00B46A7F"/>
    <w:pPr>
      <w:tabs>
        <w:tab w:val="left" w:pos="1365"/>
      </w:tabs>
      <w:suppressAutoHyphens/>
      <w:spacing w:after="0" w:line="360" w:lineRule="auto"/>
      <w:ind w:left="36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46A7F"/>
    <w:pPr>
      <w:keepNext/>
      <w:keepLines/>
      <w:numPr>
        <w:ilvl w:val="2"/>
        <w:numId w:val="5"/>
      </w:numPr>
      <w:spacing w:before="40" w:after="0" w:line="240" w:lineRule="auto"/>
      <w:ind w:left="720"/>
      <w:outlineLvl w:val="2"/>
    </w:pPr>
    <w:rPr>
      <w:rFonts w:ascii="Times New Roman" w:eastAsiaTheme="maj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6A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1Char">
    <w:name w:val="Heading 1 Char"/>
    <w:aliases w:val="Naslov 1_16 Char"/>
    <w:basedOn w:val="DefaultParagraphFont"/>
    <w:link w:val="Heading1"/>
    <w:uiPriority w:val="9"/>
    <w:rsid w:val="0038679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46A7F"/>
    <w:rPr>
      <w:rFonts w:ascii="Times New Roman" w:eastAsiaTheme="maj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76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Olgica Martinis</dc:creator>
  <cp:keywords/>
  <dc:description/>
  <cp:lastModifiedBy>Tonka Karin</cp:lastModifiedBy>
  <cp:revision>2</cp:revision>
  <dcterms:created xsi:type="dcterms:W3CDTF">2023-05-29T07:22:00Z</dcterms:created>
  <dcterms:modified xsi:type="dcterms:W3CDTF">2023-05-29T07:22:00Z</dcterms:modified>
</cp:coreProperties>
</file>