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35B" w:rsidRDefault="002F235B" w:rsidP="00BA371B">
      <w:pPr>
        <w:spacing w:before="100" w:beforeAutospacing="1" w:after="100" w:afterAutospacing="1" w:line="240" w:lineRule="auto"/>
        <w:jc w:val="both"/>
        <w:rPr>
          <w:rFonts w:eastAsia="Times New Roman"/>
          <w:lang w:eastAsia="hr-HR"/>
        </w:rPr>
      </w:pPr>
      <w:r w:rsidRPr="002F235B">
        <w:rPr>
          <w:rFonts w:eastAsia="Times New Roman"/>
          <w:lang w:eastAsia="hr-HR"/>
        </w:rPr>
        <w:t xml:space="preserve">Mjesec borbe protiv ovisnosti svake se godine obilježava u razdoblju od 15. studenog do 15. prosinca. Cilj obilježavanja je upozoriti cjelokupnu javnost na problem </w:t>
      </w:r>
      <w:r w:rsidR="00F41B94">
        <w:rPr>
          <w:rFonts w:eastAsia="Times New Roman"/>
          <w:lang w:eastAsia="hr-HR"/>
        </w:rPr>
        <w:t xml:space="preserve">ovisnosti te potaknuti </w:t>
      </w:r>
      <w:r w:rsidRPr="002F235B">
        <w:rPr>
          <w:rFonts w:eastAsia="Times New Roman"/>
          <w:lang w:eastAsia="hr-HR"/>
        </w:rPr>
        <w:t xml:space="preserve"> na provedbu aktivnosti </w:t>
      </w:r>
      <w:r w:rsidR="0094111E">
        <w:rPr>
          <w:rFonts w:eastAsia="Times New Roman"/>
          <w:lang w:eastAsia="hr-HR"/>
        </w:rPr>
        <w:t>koje će za cilj imati sm</w:t>
      </w:r>
      <w:r w:rsidR="00F41B94">
        <w:rPr>
          <w:rFonts w:eastAsia="Times New Roman"/>
          <w:lang w:eastAsia="hr-HR"/>
        </w:rPr>
        <w:t>anjen</w:t>
      </w:r>
      <w:r w:rsidR="00B10410">
        <w:rPr>
          <w:rFonts w:eastAsia="Times New Roman"/>
          <w:lang w:eastAsia="hr-HR"/>
        </w:rPr>
        <w:t>j</w:t>
      </w:r>
      <w:bookmarkStart w:id="0" w:name="_GoBack"/>
      <w:bookmarkEnd w:id="0"/>
      <w:r w:rsidR="00F41B94">
        <w:rPr>
          <w:rFonts w:eastAsia="Times New Roman"/>
          <w:lang w:eastAsia="hr-HR"/>
        </w:rPr>
        <w:t>e potražnje</w:t>
      </w:r>
      <w:r w:rsidR="00F41B94" w:rsidRPr="00F41B94">
        <w:rPr>
          <w:rFonts w:eastAsia="Times New Roman"/>
          <w:lang w:eastAsia="hr-HR"/>
        </w:rPr>
        <w:t xml:space="preserve"> i dostupnost</w:t>
      </w:r>
      <w:r w:rsidR="00F41B94">
        <w:rPr>
          <w:rFonts w:eastAsia="Times New Roman"/>
          <w:lang w:eastAsia="hr-HR"/>
        </w:rPr>
        <w:t>i</w:t>
      </w:r>
      <w:r w:rsidR="00F41B94" w:rsidRPr="00F41B94">
        <w:rPr>
          <w:rFonts w:eastAsia="Times New Roman"/>
          <w:lang w:eastAsia="hr-HR"/>
        </w:rPr>
        <w:t xml:space="preserve"> ilegalnih s</w:t>
      </w:r>
      <w:r w:rsidR="00F41B94">
        <w:rPr>
          <w:rFonts w:eastAsia="Times New Roman"/>
          <w:lang w:eastAsia="hr-HR"/>
        </w:rPr>
        <w:t>redstava ovisnosti, unaprijeđenje zaštite</w:t>
      </w:r>
      <w:r w:rsidR="00F41B94" w:rsidRPr="00F41B94">
        <w:rPr>
          <w:rFonts w:eastAsia="Times New Roman"/>
          <w:lang w:eastAsia="hr-HR"/>
        </w:rPr>
        <w:t xml:space="preserve"> zdravlja i si</w:t>
      </w:r>
      <w:r w:rsidR="00F41B94">
        <w:rPr>
          <w:rFonts w:eastAsia="Times New Roman"/>
          <w:lang w:eastAsia="hr-HR"/>
        </w:rPr>
        <w:t>gurnost stanovništva te smanjenje</w:t>
      </w:r>
      <w:r w:rsidR="00F41B94" w:rsidRPr="00F41B94">
        <w:rPr>
          <w:rFonts w:eastAsia="Times New Roman"/>
          <w:lang w:eastAsia="hr-HR"/>
        </w:rPr>
        <w:t xml:space="preserve"> zdravstveni</w:t>
      </w:r>
      <w:r w:rsidR="00F41B94">
        <w:rPr>
          <w:rFonts w:eastAsia="Times New Roman"/>
          <w:lang w:eastAsia="hr-HR"/>
        </w:rPr>
        <w:t>h</w:t>
      </w:r>
      <w:r w:rsidR="00F41B94" w:rsidRPr="00F41B94">
        <w:rPr>
          <w:rFonts w:eastAsia="Times New Roman"/>
          <w:lang w:eastAsia="hr-HR"/>
        </w:rPr>
        <w:t>, socijalni</w:t>
      </w:r>
      <w:r w:rsidR="00F41B94">
        <w:rPr>
          <w:rFonts w:eastAsia="Times New Roman"/>
          <w:lang w:eastAsia="hr-HR"/>
        </w:rPr>
        <w:t>h</w:t>
      </w:r>
      <w:r w:rsidR="00F41B94" w:rsidRPr="00F41B94">
        <w:rPr>
          <w:rFonts w:eastAsia="Times New Roman"/>
          <w:lang w:eastAsia="hr-HR"/>
        </w:rPr>
        <w:t xml:space="preserve"> i društveni</w:t>
      </w:r>
      <w:r w:rsidR="00F41B94">
        <w:rPr>
          <w:rFonts w:eastAsia="Times New Roman"/>
          <w:lang w:eastAsia="hr-HR"/>
        </w:rPr>
        <w:t>h rizika i šteta</w:t>
      </w:r>
      <w:r w:rsidR="00F41B94" w:rsidRPr="00F41B94">
        <w:rPr>
          <w:rFonts w:eastAsia="Times New Roman"/>
          <w:lang w:eastAsia="hr-HR"/>
        </w:rPr>
        <w:t xml:space="preserve"> povezani</w:t>
      </w:r>
      <w:r w:rsidR="00F41B94">
        <w:rPr>
          <w:rFonts w:eastAsia="Times New Roman"/>
          <w:lang w:eastAsia="hr-HR"/>
        </w:rPr>
        <w:t>h</w:t>
      </w:r>
      <w:r w:rsidR="00F41B94" w:rsidRPr="00F41B94">
        <w:rPr>
          <w:rFonts w:eastAsia="Times New Roman"/>
          <w:lang w:eastAsia="hr-HR"/>
        </w:rPr>
        <w:t xml:space="preserve"> sa ovisnostima i ponašajnim ovisnostima</w:t>
      </w:r>
      <w:r w:rsidR="00F41B94">
        <w:rPr>
          <w:rFonts w:eastAsia="Times New Roman"/>
          <w:lang w:eastAsia="hr-HR"/>
        </w:rPr>
        <w:t xml:space="preserve">. </w:t>
      </w:r>
    </w:p>
    <w:p w:rsidR="00692BF7" w:rsidRDefault="00692BF7" w:rsidP="00692BF7">
      <w:pPr>
        <w:spacing w:before="100" w:beforeAutospacing="1" w:after="100" w:afterAutospacing="1" w:line="240" w:lineRule="auto"/>
        <w:jc w:val="both"/>
        <w:rPr>
          <w:rFonts w:eastAsia="Times New Roman"/>
          <w:lang w:eastAsia="hr-HR"/>
        </w:rPr>
      </w:pPr>
      <w:r w:rsidRPr="00692BF7">
        <w:rPr>
          <w:rFonts w:eastAsia="Times New Roman"/>
          <w:lang w:eastAsia="hr-HR"/>
        </w:rPr>
        <w:t xml:space="preserve">Cijena ovisnosti koju plaćaju konzumenti i društvo visoka je, kao i povezani troškovi za javno zdravstvo, javnu sigurnost i produktivnost rada. </w:t>
      </w:r>
      <w:r w:rsidR="0094111E">
        <w:rPr>
          <w:rFonts w:eastAsia="Times New Roman"/>
          <w:lang w:eastAsia="hr-HR"/>
        </w:rPr>
        <w:t xml:space="preserve">Prema rezultatima istraživanja, </w:t>
      </w:r>
      <w:r w:rsidRPr="00692BF7">
        <w:rPr>
          <w:rFonts w:eastAsia="Times New Roman"/>
          <w:lang w:eastAsia="hr-HR"/>
        </w:rPr>
        <w:t>u RH svaki četvrti građanin je barem jednom u životu uzimao neku ilegalnu drogu. Trendovi zlouporabe droga u Hrvatskoj govore u prilog tome da je u posljednjih nekoliko godina došlo do povećane prevalencije uporabe droga osobito kanabisa i stimulansa među mladima, uz prisutan trend poliuporabe droga. Zab</w:t>
      </w:r>
      <w:r w:rsidR="00DB6A0B">
        <w:rPr>
          <w:rFonts w:eastAsia="Times New Roman"/>
          <w:lang w:eastAsia="hr-HR"/>
        </w:rPr>
        <w:t>r</w:t>
      </w:r>
      <w:r w:rsidRPr="00692BF7">
        <w:rPr>
          <w:rFonts w:eastAsia="Times New Roman"/>
          <w:lang w:eastAsia="hr-HR"/>
        </w:rPr>
        <w:t>injavajuću javno zdravstvenu ugrozu predstavlja i visoka dostupnost i sve veća raznolikost droga te p</w:t>
      </w:r>
      <w:r>
        <w:rPr>
          <w:rFonts w:eastAsia="Times New Roman"/>
          <w:lang w:eastAsia="hr-HR"/>
        </w:rPr>
        <w:t>ojava novih psihoaktivnih tvari.</w:t>
      </w:r>
      <w:r w:rsidR="00C63DB8">
        <w:rPr>
          <w:rFonts w:eastAsia="Times New Roman"/>
          <w:lang w:eastAsia="hr-HR"/>
        </w:rPr>
        <w:t xml:space="preserve"> </w:t>
      </w:r>
      <w:r w:rsidR="00C63DB8" w:rsidRPr="00C63DB8">
        <w:rPr>
          <w:rFonts w:eastAsia="Times New Roman"/>
          <w:lang w:eastAsia="hr-HR"/>
        </w:rPr>
        <w:t>Ukupan broj osoba liječenih zbog problema ovisnosti o drogama, kao i onih koji su se prvi put javili na liječenje, prema podacima HZJZ u 2022. godini je porastao (6.078 osoba) u odnosu na 2020. i 2021. godinu. Oko 83% svih liječenih u sustavu su opijatski ovisnici, a kod neopijatskih ovisnika prevladava ovisnost o kanabisu. Eksperimentiranje počinje u dobi oko 16 godina, a prosječna dob osoba koje dolaze na liječenje je 29 godina.</w:t>
      </w:r>
    </w:p>
    <w:p w:rsidR="00692BF7" w:rsidRDefault="00692BF7" w:rsidP="00692BF7">
      <w:pPr>
        <w:spacing w:before="100" w:beforeAutospacing="1" w:after="100" w:afterAutospacing="1" w:line="240" w:lineRule="auto"/>
        <w:jc w:val="both"/>
        <w:rPr>
          <w:rFonts w:eastAsia="Times New Roman"/>
          <w:lang w:eastAsia="hr-HR"/>
        </w:rPr>
      </w:pPr>
      <w:r w:rsidRPr="00692BF7">
        <w:rPr>
          <w:rFonts w:eastAsia="Times New Roman"/>
          <w:lang w:eastAsia="hr-HR"/>
        </w:rPr>
        <w:t>Uzimajući u obzir nove trendove, u veljači ove godine donesena je nova Nacionalna strategija djelovanja na području ovisnosti za razdoblje do 2030. kojom su definirani prioriteti i odgovori na modalitete i trendove pojavnosti droga</w:t>
      </w:r>
      <w:r w:rsidR="00DB6A0B">
        <w:rPr>
          <w:rFonts w:eastAsia="Times New Roman"/>
          <w:lang w:eastAsia="hr-HR"/>
        </w:rPr>
        <w:t>, ostalih ovisnosti i ponašajnih ovisnosti</w:t>
      </w:r>
      <w:r w:rsidRPr="00692BF7">
        <w:rPr>
          <w:rFonts w:eastAsia="Times New Roman"/>
          <w:lang w:eastAsia="hr-HR"/>
        </w:rPr>
        <w:t xml:space="preserve"> sukladno aktualnim međunarodnih i nacionalnim potrebama. Stoga je neophodno intenzivirati provedbu razni</w:t>
      </w:r>
      <w:r w:rsidR="00DB6A0B">
        <w:rPr>
          <w:rFonts w:eastAsia="Times New Roman"/>
          <w:lang w:eastAsia="hr-HR"/>
        </w:rPr>
        <w:t>h oblika preventivnih intervencija</w:t>
      </w:r>
      <w:r w:rsidRPr="00692BF7">
        <w:rPr>
          <w:rFonts w:eastAsia="Times New Roman"/>
          <w:lang w:eastAsia="hr-HR"/>
        </w:rPr>
        <w:t xml:space="preserve"> i to posebice onih koje se provode u suradnji s </w:t>
      </w:r>
      <w:r w:rsidR="00DB6A0B">
        <w:rPr>
          <w:rFonts w:eastAsia="Times New Roman"/>
          <w:lang w:eastAsia="hr-HR"/>
        </w:rPr>
        <w:t>odgojno -</w:t>
      </w:r>
      <w:r w:rsidRPr="00692BF7">
        <w:rPr>
          <w:rFonts w:eastAsia="Times New Roman"/>
          <w:lang w:eastAsia="hr-HR"/>
        </w:rPr>
        <w:t>obrazovnim sustavom.</w:t>
      </w:r>
    </w:p>
    <w:p w:rsidR="002F235B" w:rsidRPr="002F235B" w:rsidRDefault="002F235B" w:rsidP="00BA371B">
      <w:pPr>
        <w:spacing w:before="100" w:beforeAutospacing="1" w:after="100" w:afterAutospacing="1" w:line="240" w:lineRule="auto"/>
        <w:jc w:val="both"/>
        <w:rPr>
          <w:rFonts w:eastAsia="Times New Roman"/>
          <w:lang w:eastAsia="hr-HR"/>
        </w:rPr>
      </w:pPr>
      <w:r w:rsidRPr="002F235B">
        <w:rPr>
          <w:rFonts w:eastAsia="Times New Roman"/>
          <w:lang w:eastAsia="hr-HR"/>
        </w:rPr>
        <w:t>Obilježavanje Mjeseca borbe protiv ovisnosti provodi se putem šire društvene akcije na nacionalnoj i lokalnoj razini, a s ciljem informiranja javnosti o štetnim zdravstvenim i socijalnim posljedicama ovisnosti te pružanja pomoći obitelji, osobito odgojnoj funkciji roditelja u prevenciji ovisničkog stila življenja. Tijek</w:t>
      </w:r>
      <w:r w:rsidR="00C63DB8">
        <w:rPr>
          <w:rFonts w:eastAsia="Times New Roman"/>
          <w:lang w:eastAsia="hr-HR"/>
        </w:rPr>
        <w:t>om Mjeseca</w:t>
      </w:r>
      <w:r w:rsidRPr="002F235B">
        <w:rPr>
          <w:rFonts w:eastAsia="Times New Roman"/>
          <w:lang w:eastAsia="hr-HR"/>
        </w:rPr>
        <w:t xml:space="preserve">, i putem javnih medija predstavljat </w:t>
      </w:r>
      <w:r w:rsidR="0094111E">
        <w:rPr>
          <w:rFonts w:eastAsia="Times New Roman"/>
          <w:lang w:eastAsia="hr-HR"/>
        </w:rPr>
        <w:t>će se projekti i aktivnosti koje</w:t>
      </w:r>
      <w:r w:rsidRPr="002F235B">
        <w:rPr>
          <w:rFonts w:eastAsia="Times New Roman"/>
          <w:lang w:eastAsia="hr-HR"/>
        </w:rPr>
        <w:t xml:space="preserve"> se provode s ciljem zaštite zdravlja djece, mladeži i obitelji i promoviranja z</w:t>
      </w:r>
      <w:r w:rsidR="00DB6A0B">
        <w:rPr>
          <w:rFonts w:eastAsia="Times New Roman"/>
          <w:lang w:eastAsia="hr-HR"/>
        </w:rPr>
        <w:t>dravih stilova života</w:t>
      </w:r>
      <w:r w:rsidRPr="002F235B">
        <w:rPr>
          <w:rFonts w:eastAsia="Times New Roman"/>
          <w:lang w:eastAsia="hr-HR"/>
        </w:rPr>
        <w:t>.</w:t>
      </w:r>
    </w:p>
    <w:p w:rsidR="002F235B" w:rsidRPr="00C63DB8" w:rsidRDefault="00BA371B" w:rsidP="00BA371B">
      <w:pPr>
        <w:spacing w:before="100" w:beforeAutospacing="1" w:after="100" w:afterAutospacing="1" w:line="240" w:lineRule="auto"/>
        <w:jc w:val="both"/>
        <w:rPr>
          <w:rFonts w:eastAsia="Times New Roman"/>
          <w:i/>
          <w:lang w:eastAsia="hr-HR"/>
        </w:rPr>
      </w:pPr>
      <w:r w:rsidRPr="00C63DB8">
        <w:rPr>
          <w:rFonts w:eastAsia="Times New Roman"/>
          <w:i/>
          <w:lang w:eastAsia="hr-HR"/>
        </w:rPr>
        <w:t>Aktivnosti koje</w:t>
      </w:r>
      <w:r w:rsidR="002F235B" w:rsidRPr="00C63DB8">
        <w:rPr>
          <w:rFonts w:eastAsia="Times New Roman"/>
          <w:i/>
          <w:lang w:eastAsia="hr-HR"/>
        </w:rPr>
        <w:t xml:space="preserve"> će se</w:t>
      </w:r>
      <w:r w:rsidR="00CC2165" w:rsidRPr="00C63DB8">
        <w:rPr>
          <w:rFonts w:eastAsia="Times New Roman"/>
          <w:i/>
          <w:lang w:eastAsia="hr-HR"/>
        </w:rPr>
        <w:t xml:space="preserve"> u</w:t>
      </w:r>
      <w:r w:rsidR="0094111E">
        <w:rPr>
          <w:rFonts w:eastAsia="Times New Roman"/>
          <w:i/>
          <w:lang w:eastAsia="hr-HR"/>
        </w:rPr>
        <w:t xml:space="preserve"> </w:t>
      </w:r>
      <w:r w:rsidR="00831218" w:rsidRPr="00C63DB8">
        <w:rPr>
          <w:rFonts w:eastAsia="Times New Roman"/>
          <w:i/>
          <w:lang w:eastAsia="hr-HR"/>
        </w:rPr>
        <w:t>susret</w:t>
      </w:r>
      <w:r w:rsidR="002F235B" w:rsidRPr="00C63DB8">
        <w:rPr>
          <w:rFonts w:eastAsia="Times New Roman"/>
          <w:i/>
          <w:lang w:eastAsia="hr-HR"/>
        </w:rPr>
        <w:t xml:space="preserve"> Mjeseca borbe protiv ovisnosti</w:t>
      </w:r>
      <w:r w:rsidR="00831218" w:rsidRPr="00C63DB8">
        <w:rPr>
          <w:rFonts w:eastAsia="Times New Roman"/>
          <w:i/>
          <w:lang w:eastAsia="hr-HR"/>
        </w:rPr>
        <w:t xml:space="preserve"> i tijekom istog</w:t>
      </w:r>
      <w:r w:rsidR="00CC2165" w:rsidRPr="00C63DB8">
        <w:rPr>
          <w:rFonts w:eastAsia="Times New Roman"/>
          <w:i/>
          <w:lang w:eastAsia="hr-HR"/>
        </w:rPr>
        <w:t>,</w:t>
      </w:r>
      <w:r w:rsidR="002F235B" w:rsidRPr="00C63DB8">
        <w:rPr>
          <w:rFonts w:eastAsia="Times New Roman"/>
          <w:i/>
          <w:lang w:eastAsia="hr-HR"/>
        </w:rPr>
        <w:t xml:space="preserve"> održati u organizaciji Hrvatskog zavoda za javno zdravstvo s ciljem rasprave oko različitih a</w:t>
      </w:r>
      <w:r w:rsidR="00CC2165" w:rsidRPr="00C63DB8">
        <w:rPr>
          <w:rFonts w:eastAsia="Times New Roman"/>
          <w:i/>
          <w:lang w:eastAsia="hr-HR"/>
        </w:rPr>
        <w:t>spekata povezanih s ovisnostima</w:t>
      </w:r>
      <w:r w:rsidR="00C63DB8" w:rsidRPr="00C63DB8">
        <w:rPr>
          <w:rFonts w:eastAsia="Times New Roman"/>
          <w:i/>
          <w:lang w:eastAsia="hr-HR"/>
        </w:rPr>
        <w:t xml:space="preserve"> te a</w:t>
      </w:r>
      <w:r w:rsidR="00CC2165" w:rsidRPr="00C63DB8">
        <w:rPr>
          <w:rFonts w:eastAsia="Times New Roman"/>
          <w:i/>
          <w:lang w:eastAsia="hr-HR"/>
        </w:rPr>
        <w:t>ktivnosti koje će se održati u organizaciji ostalih nadležnih tijela, a na koji</w:t>
      </w:r>
      <w:r w:rsidR="004373D2">
        <w:rPr>
          <w:rFonts w:eastAsia="Times New Roman"/>
          <w:i/>
          <w:lang w:eastAsia="hr-HR"/>
        </w:rPr>
        <w:t xml:space="preserve">ma će sudjelovati predstavnici </w:t>
      </w:r>
      <w:r w:rsidR="00CC2165" w:rsidRPr="00C63DB8">
        <w:rPr>
          <w:rFonts w:eastAsia="Times New Roman"/>
          <w:i/>
          <w:lang w:eastAsia="hr-HR"/>
        </w:rPr>
        <w:t>HZJZ</w:t>
      </w:r>
      <w:r w:rsidR="00C63DB8" w:rsidRPr="00C63DB8">
        <w:rPr>
          <w:rFonts w:eastAsia="Times New Roman"/>
          <w:i/>
          <w:lang w:eastAsia="hr-HR"/>
        </w:rPr>
        <w:t xml:space="preserve"> nalaze se u nastavku;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6972"/>
      </w:tblGrid>
      <w:tr w:rsidR="00ED239B" w:rsidRPr="002F235B" w:rsidTr="00ED239B">
        <w:tc>
          <w:tcPr>
            <w:tcW w:w="1153" w:type="pct"/>
            <w:vAlign w:val="center"/>
            <w:hideMark/>
          </w:tcPr>
          <w:p w:rsidR="00ED239B" w:rsidRPr="002F235B" w:rsidRDefault="00ED239B" w:rsidP="002F235B">
            <w:pPr>
              <w:spacing w:after="0" w:line="240" w:lineRule="auto"/>
              <w:rPr>
                <w:rFonts w:eastAsia="Times New Roman"/>
                <w:lang w:eastAsia="hr-HR"/>
              </w:rPr>
            </w:pPr>
            <w:r w:rsidRPr="002F235B">
              <w:rPr>
                <w:rFonts w:eastAsia="Times New Roman"/>
                <w:lang w:eastAsia="hr-HR"/>
              </w:rPr>
              <w:t>DATUM</w:t>
            </w:r>
          </w:p>
        </w:tc>
        <w:tc>
          <w:tcPr>
            <w:tcW w:w="3847" w:type="pct"/>
            <w:vAlign w:val="center"/>
            <w:hideMark/>
          </w:tcPr>
          <w:p w:rsidR="00ED239B" w:rsidRPr="002F235B" w:rsidRDefault="00ED239B" w:rsidP="002F235B">
            <w:pPr>
              <w:spacing w:after="0" w:line="240" w:lineRule="auto"/>
              <w:rPr>
                <w:rFonts w:eastAsia="Times New Roman"/>
                <w:lang w:eastAsia="hr-HR"/>
              </w:rPr>
            </w:pPr>
            <w:r w:rsidRPr="002F235B">
              <w:rPr>
                <w:rFonts w:eastAsia="Times New Roman"/>
                <w:lang w:eastAsia="hr-HR"/>
              </w:rPr>
              <w:t>AKTIVNOST</w:t>
            </w:r>
          </w:p>
        </w:tc>
      </w:tr>
      <w:tr w:rsidR="00ED239B" w:rsidRPr="002F235B" w:rsidTr="00ED239B">
        <w:tc>
          <w:tcPr>
            <w:tcW w:w="1153" w:type="pct"/>
            <w:vAlign w:val="center"/>
          </w:tcPr>
          <w:p w:rsidR="00ED239B" w:rsidRDefault="00ED239B" w:rsidP="002F235B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2.11.2023.</w:t>
            </w:r>
          </w:p>
        </w:tc>
        <w:tc>
          <w:tcPr>
            <w:tcW w:w="3847" w:type="pct"/>
            <w:vAlign w:val="center"/>
          </w:tcPr>
          <w:p w:rsidR="00ED239B" w:rsidRDefault="00ED239B" w:rsidP="00ED239B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 xml:space="preserve">Sastanak </w:t>
            </w:r>
            <w:r w:rsidRPr="00ED239B">
              <w:rPr>
                <w:rFonts w:eastAsia="Times New Roman"/>
                <w:lang w:eastAsia="hr-HR"/>
              </w:rPr>
              <w:t>županijskih službi za zaštitu mentalnog zdravlja, prevenciju i izvanbolničko liječenje ovisnosti</w:t>
            </w:r>
            <w:r w:rsidR="004373D2">
              <w:rPr>
                <w:rFonts w:eastAsia="Times New Roman"/>
                <w:lang w:eastAsia="hr-HR"/>
              </w:rPr>
              <w:t xml:space="preserve"> </w:t>
            </w:r>
            <w:r>
              <w:rPr>
                <w:rFonts w:eastAsia="Times New Roman"/>
                <w:lang w:eastAsia="hr-HR"/>
              </w:rPr>
              <w:t xml:space="preserve">i okrugli stol </w:t>
            </w:r>
            <w:r w:rsidRPr="00ED239B">
              <w:rPr>
                <w:rFonts w:eastAsia="Times New Roman"/>
                <w:lang w:eastAsia="hr-HR"/>
              </w:rPr>
              <w:t>Međusektorska suradnja i umrežavanje u provedbi programa tretmana ovisnosti o kockanju i alkoholu</w:t>
            </w:r>
          </w:p>
        </w:tc>
      </w:tr>
      <w:tr w:rsidR="00DB6A0B" w:rsidRPr="002F235B" w:rsidTr="00ED239B">
        <w:tc>
          <w:tcPr>
            <w:tcW w:w="1153" w:type="pct"/>
            <w:vAlign w:val="center"/>
          </w:tcPr>
          <w:p w:rsidR="00DB6A0B" w:rsidRDefault="00DB6A0B" w:rsidP="002F235B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 xml:space="preserve">9. </w:t>
            </w:r>
            <w:r w:rsidR="00C74004">
              <w:rPr>
                <w:rFonts w:eastAsia="Times New Roman"/>
                <w:lang w:eastAsia="hr-HR"/>
              </w:rPr>
              <w:t>–</w:t>
            </w:r>
            <w:r>
              <w:rPr>
                <w:rFonts w:eastAsia="Times New Roman"/>
                <w:lang w:eastAsia="hr-HR"/>
              </w:rPr>
              <w:t xml:space="preserve"> </w:t>
            </w:r>
            <w:r w:rsidR="00C74004">
              <w:rPr>
                <w:rFonts w:eastAsia="Times New Roman"/>
                <w:lang w:eastAsia="hr-HR"/>
              </w:rPr>
              <w:t>11.11.2023.</w:t>
            </w:r>
          </w:p>
        </w:tc>
        <w:tc>
          <w:tcPr>
            <w:tcW w:w="3847" w:type="pct"/>
            <w:vAlign w:val="center"/>
          </w:tcPr>
          <w:p w:rsidR="00DB6A0B" w:rsidRDefault="0094111E" w:rsidP="009A4927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 xml:space="preserve">Predavanje na </w:t>
            </w:r>
            <w:r w:rsidR="009A4927" w:rsidRPr="009A4927">
              <w:rPr>
                <w:rFonts w:eastAsia="Times New Roman"/>
                <w:lang w:eastAsia="hr-HR"/>
              </w:rPr>
              <w:t>3</w:t>
            </w:r>
            <w:r>
              <w:rPr>
                <w:rFonts w:eastAsia="Times New Roman"/>
                <w:lang w:eastAsia="hr-HR"/>
              </w:rPr>
              <w:t>. hrvatskom Adiktološkom</w:t>
            </w:r>
            <w:r w:rsidRPr="009A4927">
              <w:rPr>
                <w:rFonts w:eastAsia="Times New Roman"/>
                <w:lang w:eastAsia="hr-HR"/>
              </w:rPr>
              <w:t xml:space="preserve"> kongres</w:t>
            </w:r>
            <w:r>
              <w:rPr>
                <w:rFonts w:eastAsia="Times New Roman"/>
                <w:lang w:eastAsia="hr-HR"/>
              </w:rPr>
              <w:t>u i 15. A</w:t>
            </w:r>
            <w:r w:rsidRPr="009A4927">
              <w:rPr>
                <w:rFonts w:eastAsia="Times New Roman"/>
                <w:lang w:eastAsia="hr-HR"/>
              </w:rPr>
              <w:t>diktološk</w:t>
            </w:r>
            <w:r>
              <w:rPr>
                <w:rFonts w:eastAsia="Times New Roman"/>
                <w:lang w:eastAsia="hr-HR"/>
              </w:rPr>
              <w:t>oj</w:t>
            </w:r>
            <w:r w:rsidRPr="009A4927">
              <w:rPr>
                <w:rFonts w:eastAsia="Times New Roman"/>
                <w:lang w:eastAsia="hr-HR"/>
              </w:rPr>
              <w:t xml:space="preserve"> konferencij</w:t>
            </w:r>
            <w:r>
              <w:rPr>
                <w:rFonts w:eastAsia="Times New Roman"/>
                <w:lang w:eastAsia="hr-HR"/>
              </w:rPr>
              <w:t>i Alpe – Dunav – J</w:t>
            </w:r>
            <w:r w:rsidRPr="009A4927">
              <w:rPr>
                <w:rFonts w:eastAsia="Times New Roman"/>
                <w:lang w:eastAsia="hr-HR"/>
              </w:rPr>
              <w:t>adran</w:t>
            </w:r>
          </w:p>
        </w:tc>
      </w:tr>
      <w:tr w:rsidR="00C74004" w:rsidRPr="002F235B" w:rsidTr="00ED239B">
        <w:tc>
          <w:tcPr>
            <w:tcW w:w="1153" w:type="pct"/>
            <w:vAlign w:val="center"/>
          </w:tcPr>
          <w:p w:rsidR="00C74004" w:rsidRDefault="00C74004" w:rsidP="002F235B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16.- 17.11.2023.</w:t>
            </w:r>
          </w:p>
        </w:tc>
        <w:tc>
          <w:tcPr>
            <w:tcW w:w="3847" w:type="pct"/>
            <w:vAlign w:val="center"/>
          </w:tcPr>
          <w:p w:rsidR="00C74004" w:rsidRPr="009A4927" w:rsidRDefault="0094111E" w:rsidP="0094111E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Predavanje na 11. brodskom</w:t>
            </w:r>
            <w:r w:rsidR="009A4927" w:rsidRPr="009A4927">
              <w:rPr>
                <w:rFonts w:eastAsia="Times New Roman"/>
                <w:lang w:eastAsia="hr-HR"/>
              </w:rPr>
              <w:t xml:space="preserve"> simpozij</w:t>
            </w:r>
            <w:r>
              <w:rPr>
                <w:rFonts w:eastAsia="Times New Roman"/>
                <w:lang w:eastAsia="hr-HR"/>
              </w:rPr>
              <w:t>u</w:t>
            </w:r>
            <w:r w:rsidR="009A4927" w:rsidRPr="009A4927">
              <w:rPr>
                <w:rFonts w:eastAsia="Times New Roman"/>
                <w:lang w:eastAsia="hr-HR"/>
              </w:rPr>
              <w:t xml:space="preserve"> o alkoholizmu, kockanju i modernim ovisnostima „Rizični faktori i o</w:t>
            </w:r>
            <w:r w:rsidR="00FD2AD9">
              <w:rPr>
                <w:rFonts w:eastAsia="Times New Roman"/>
                <w:lang w:eastAsia="hr-HR"/>
              </w:rPr>
              <w:t>visnost: izazovi i perspektive”</w:t>
            </w:r>
          </w:p>
        </w:tc>
      </w:tr>
      <w:tr w:rsidR="00ED239B" w:rsidRPr="002F235B" w:rsidTr="00ED239B">
        <w:tc>
          <w:tcPr>
            <w:tcW w:w="1153" w:type="pct"/>
            <w:vAlign w:val="center"/>
          </w:tcPr>
          <w:p w:rsidR="00ED239B" w:rsidRPr="002F235B" w:rsidRDefault="00ED239B" w:rsidP="002F235B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lastRenderedPageBreak/>
              <w:t>17.11.2023.</w:t>
            </w:r>
          </w:p>
        </w:tc>
        <w:tc>
          <w:tcPr>
            <w:tcW w:w="3847" w:type="pct"/>
            <w:vAlign w:val="center"/>
          </w:tcPr>
          <w:p w:rsidR="00ED239B" w:rsidRPr="002F235B" w:rsidRDefault="00ED239B" w:rsidP="00C63DB8">
            <w:pPr>
              <w:spacing w:after="0" w:line="240" w:lineRule="auto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Predavanje o novim drogama na edukaciji Ministarstva pravosuđa i uprave za</w:t>
            </w:r>
            <w:r w:rsidRPr="00C01F85">
              <w:rPr>
                <w:rFonts w:eastAsia="Times New Roman"/>
                <w:lang w:eastAsia="hr-HR"/>
              </w:rPr>
              <w:t xml:space="preserve"> probacijske službenike</w:t>
            </w:r>
          </w:p>
        </w:tc>
      </w:tr>
      <w:tr w:rsidR="00ED239B" w:rsidRPr="002F235B" w:rsidTr="00ED239B">
        <w:tc>
          <w:tcPr>
            <w:tcW w:w="1153" w:type="pct"/>
            <w:vAlign w:val="center"/>
          </w:tcPr>
          <w:p w:rsidR="00ED239B" w:rsidRPr="002F235B" w:rsidRDefault="00ED239B" w:rsidP="004520AF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20.11.2023.</w:t>
            </w:r>
          </w:p>
        </w:tc>
        <w:tc>
          <w:tcPr>
            <w:tcW w:w="3847" w:type="pct"/>
          </w:tcPr>
          <w:p w:rsidR="00ED239B" w:rsidRPr="001C5A5D" w:rsidRDefault="00ED239B" w:rsidP="00C63DB8">
            <w:pPr>
              <w:jc w:val="both"/>
            </w:pPr>
            <w:r w:rsidRPr="001C5A5D">
              <w:t>Godišnji sastanak radnih skupina Nacionalnog i</w:t>
            </w:r>
            <w:r>
              <w:t>nformacijskog sustava za droge</w:t>
            </w:r>
          </w:p>
        </w:tc>
      </w:tr>
      <w:tr w:rsidR="00FD2AD9" w:rsidRPr="002F235B" w:rsidTr="00ED239B">
        <w:tc>
          <w:tcPr>
            <w:tcW w:w="1153" w:type="pct"/>
            <w:vAlign w:val="center"/>
          </w:tcPr>
          <w:p w:rsidR="00FD2AD9" w:rsidRDefault="00FD2AD9" w:rsidP="004520AF">
            <w:pPr>
              <w:spacing w:after="0" w:line="240" w:lineRule="auto"/>
              <w:rPr>
                <w:rFonts w:eastAsia="Times New Roman"/>
                <w:lang w:eastAsia="hr-HR"/>
              </w:rPr>
            </w:pPr>
            <w:r w:rsidRPr="00FD2AD9">
              <w:rPr>
                <w:rFonts w:eastAsia="Times New Roman"/>
                <w:lang w:eastAsia="hr-HR"/>
              </w:rPr>
              <w:t>20.11.2023</w:t>
            </w:r>
            <w:r>
              <w:rPr>
                <w:rFonts w:eastAsia="Times New Roman"/>
                <w:lang w:eastAsia="hr-HR"/>
              </w:rPr>
              <w:t>.</w:t>
            </w:r>
          </w:p>
        </w:tc>
        <w:tc>
          <w:tcPr>
            <w:tcW w:w="3847" w:type="pct"/>
          </w:tcPr>
          <w:p w:rsidR="00FD2AD9" w:rsidRPr="001C5A5D" w:rsidRDefault="00FD2AD9" w:rsidP="00C63DB8">
            <w:pPr>
              <w:jc w:val="both"/>
            </w:pPr>
            <w:r>
              <w:t>Tematska edukacija iz područja suzbijanja zlouporabe droga</w:t>
            </w:r>
          </w:p>
        </w:tc>
      </w:tr>
      <w:tr w:rsidR="00ED239B" w:rsidRPr="002F235B" w:rsidTr="00ED239B">
        <w:tc>
          <w:tcPr>
            <w:tcW w:w="1153" w:type="pct"/>
            <w:vAlign w:val="center"/>
          </w:tcPr>
          <w:p w:rsidR="00ED239B" w:rsidRDefault="00ED239B" w:rsidP="004520AF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23. – 24.11.2023.</w:t>
            </w:r>
          </w:p>
        </w:tc>
        <w:tc>
          <w:tcPr>
            <w:tcW w:w="3847" w:type="pct"/>
          </w:tcPr>
          <w:p w:rsidR="00ED239B" w:rsidRPr="001C5A5D" w:rsidRDefault="00ED239B" w:rsidP="004520AF">
            <w:r>
              <w:t>Predavanje o novim drogama na Državnom stručnom</w:t>
            </w:r>
            <w:r w:rsidRPr="00C01F85">
              <w:t xml:space="preserve"> skup</w:t>
            </w:r>
            <w:r>
              <w:t>u Agencije za odgoj i obrazovanje</w:t>
            </w:r>
            <w:r w:rsidRPr="00C01F85">
              <w:t xml:space="preserve"> - Socijalna pedagogija: siguran koncept u nesigurnim okolnostima</w:t>
            </w:r>
          </w:p>
        </w:tc>
      </w:tr>
      <w:tr w:rsidR="00ED239B" w:rsidRPr="002F235B" w:rsidTr="00ED239B">
        <w:tc>
          <w:tcPr>
            <w:tcW w:w="1153" w:type="pct"/>
            <w:vAlign w:val="center"/>
          </w:tcPr>
          <w:p w:rsidR="00ED239B" w:rsidRDefault="00ED239B" w:rsidP="004520AF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28.11.2023.</w:t>
            </w:r>
          </w:p>
        </w:tc>
        <w:tc>
          <w:tcPr>
            <w:tcW w:w="3847" w:type="pct"/>
          </w:tcPr>
          <w:p w:rsidR="00ED239B" w:rsidRPr="001C5A5D" w:rsidRDefault="00ED239B" w:rsidP="00ED239B">
            <w:pPr>
              <w:jc w:val="both"/>
            </w:pPr>
            <w:r w:rsidRPr="004520AF">
              <w:t>Stručni skup</w:t>
            </w:r>
            <w:r>
              <w:t xml:space="preserve"> za predstavnike županijskih povjerenstava za suzbijanje zlouporabe droga na temu izrade županijskih akcijskih planova djelovanja na području ovisnosti za razdoblje do 2026. godine </w:t>
            </w:r>
          </w:p>
        </w:tc>
      </w:tr>
      <w:tr w:rsidR="00ED239B" w:rsidRPr="002F235B" w:rsidTr="00ED239B">
        <w:tc>
          <w:tcPr>
            <w:tcW w:w="1153" w:type="pct"/>
            <w:vAlign w:val="center"/>
          </w:tcPr>
          <w:p w:rsidR="00ED239B" w:rsidRDefault="00ED239B" w:rsidP="004520AF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1.12.2023.</w:t>
            </w:r>
          </w:p>
        </w:tc>
        <w:tc>
          <w:tcPr>
            <w:tcW w:w="3847" w:type="pct"/>
          </w:tcPr>
          <w:p w:rsidR="00ED239B" w:rsidRPr="004520AF" w:rsidRDefault="00ED239B" w:rsidP="00EA5D0C">
            <w:r w:rsidRPr="00EA5D0C">
              <w:t>Stručni skup Prevencija ovisnosti</w:t>
            </w:r>
          </w:p>
        </w:tc>
      </w:tr>
      <w:tr w:rsidR="00ED239B" w:rsidRPr="002F235B" w:rsidTr="00ED239B">
        <w:tc>
          <w:tcPr>
            <w:tcW w:w="1153" w:type="pct"/>
            <w:vAlign w:val="center"/>
          </w:tcPr>
          <w:p w:rsidR="00ED239B" w:rsidRDefault="00ED239B" w:rsidP="004520AF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7. – 8.12.2023.</w:t>
            </w:r>
          </w:p>
        </w:tc>
        <w:tc>
          <w:tcPr>
            <w:tcW w:w="3847" w:type="pct"/>
          </w:tcPr>
          <w:p w:rsidR="00ED239B" w:rsidRPr="001C5A5D" w:rsidRDefault="00ED239B" w:rsidP="00ED239B">
            <w:pPr>
              <w:jc w:val="both"/>
            </w:pPr>
            <w:r w:rsidRPr="004520AF">
              <w:t>Edukacija na temu Psihosocijalni i tretmanski aspekti ovisnosti o kockanju za djelatnike zdravstvenog sustava i sustava socijalne skrbi</w:t>
            </w:r>
          </w:p>
        </w:tc>
      </w:tr>
      <w:tr w:rsidR="00ED239B" w:rsidRPr="002F235B" w:rsidTr="00ED239B">
        <w:tc>
          <w:tcPr>
            <w:tcW w:w="1153" w:type="pct"/>
            <w:vAlign w:val="center"/>
          </w:tcPr>
          <w:p w:rsidR="00ED239B" w:rsidRDefault="00ED239B" w:rsidP="004520AF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14.12.2023.</w:t>
            </w:r>
          </w:p>
        </w:tc>
        <w:tc>
          <w:tcPr>
            <w:tcW w:w="3847" w:type="pct"/>
          </w:tcPr>
          <w:p w:rsidR="00ED239B" w:rsidRPr="004520AF" w:rsidRDefault="00ED239B" w:rsidP="00ED239B">
            <w:pPr>
              <w:jc w:val="both"/>
            </w:pPr>
            <w:r>
              <w:t xml:space="preserve">Okrugli stol </w:t>
            </w:r>
            <w:r w:rsidRPr="00FE4D6F">
              <w:t>Multidisciplinaran pristup u pružanju potpore o</w:t>
            </w:r>
            <w:r>
              <w:t>biteljima s problemom ovisnosti</w:t>
            </w:r>
            <w:r w:rsidRPr="00FE4D6F">
              <w:t xml:space="preserve">       </w:t>
            </w:r>
          </w:p>
        </w:tc>
      </w:tr>
    </w:tbl>
    <w:p w:rsidR="00AD4ABF" w:rsidRDefault="00AD4ABF"/>
    <w:sectPr w:rsidR="00AD4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165BE"/>
    <w:multiLevelType w:val="hybridMultilevel"/>
    <w:tmpl w:val="DDFA4A88"/>
    <w:lvl w:ilvl="0" w:tplc="70748248">
      <w:numFmt w:val="bullet"/>
      <w:lvlText w:val="–"/>
      <w:lvlJc w:val="left"/>
      <w:pPr>
        <w:tabs>
          <w:tab w:val="num" w:pos="1035"/>
        </w:tabs>
        <w:ind w:left="1035" w:hanging="675"/>
      </w:pPr>
      <w:rPr>
        <w:rFonts w:ascii="New York" w:eastAsia="Calibri" w:hAnsi="New Yor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5B"/>
    <w:rsid w:val="00034CA4"/>
    <w:rsid w:val="000D3AF0"/>
    <w:rsid w:val="00125A5E"/>
    <w:rsid w:val="001A50C9"/>
    <w:rsid w:val="001E106D"/>
    <w:rsid w:val="001E72CE"/>
    <w:rsid w:val="0024102C"/>
    <w:rsid w:val="0027008A"/>
    <w:rsid w:val="002F235B"/>
    <w:rsid w:val="003367A2"/>
    <w:rsid w:val="00377E21"/>
    <w:rsid w:val="004373D2"/>
    <w:rsid w:val="004520AF"/>
    <w:rsid w:val="004B5152"/>
    <w:rsid w:val="004E37DA"/>
    <w:rsid w:val="005A7981"/>
    <w:rsid w:val="00692BF7"/>
    <w:rsid w:val="00726FB7"/>
    <w:rsid w:val="00792E66"/>
    <w:rsid w:val="00831218"/>
    <w:rsid w:val="00880BBE"/>
    <w:rsid w:val="008B21D1"/>
    <w:rsid w:val="00931C8D"/>
    <w:rsid w:val="0094111E"/>
    <w:rsid w:val="009A0BED"/>
    <w:rsid w:val="009A4927"/>
    <w:rsid w:val="00A625FB"/>
    <w:rsid w:val="00A765DE"/>
    <w:rsid w:val="00AD29BC"/>
    <w:rsid w:val="00AD4ABF"/>
    <w:rsid w:val="00B10410"/>
    <w:rsid w:val="00B33465"/>
    <w:rsid w:val="00B42B3C"/>
    <w:rsid w:val="00BA371B"/>
    <w:rsid w:val="00BE065A"/>
    <w:rsid w:val="00C01F85"/>
    <w:rsid w:val="00C074FD"/>
    <w:rsid w:val="00C63DB8"/>
    <w:rsid w:val="00C74004"/>
    <w:rsid w:val="00CB12C3"/>
    <w:rsid w:val="00CC2165"/>
    <w:rsid w:val="00D24F7C"/>
    <w:rsid w:val="00D37269"/>
    <w:rsid w:val="00DB6A0B"/>
    <w:rsid w:val="00E024F6"/>
    <w:rsid w:val="00EA5D0C"/>
    <w:rsid w:val="00ED239B"/>
    <w:rsid w:val="00F30D31"/>
    <w:rsid w:val="00F41B94"/>
    <w:rsid w:val="00FA6400"/>
    <w:rsid w:val="00FD2AD9"/>
    <w:rsid w:val="00FE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D34A3-6454-43DF-AD90-96D7406B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Šoše</dc:creator>
  <cp:keywords/>
  <dc:description/>
  <cp:lastModifiedBy>Sanja Mikulić</cp:lastModifiedBy>
  <cp:revision>3</cp:revision>
  <dcterms:created xsi:type="dcterms:W3CDTF">2023-10-31T09:09:00Z</dcterms:created>
  <dcterms:modified xsi:type="dcterms:W3CDTF">2023-10-31T09:27:00Z</dcterms:modified>
</cp:coreProperties>
</file>