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1A0A" w14:textId="77777777" w:rsidR="0056521D" w:rsidRPr="008C6DE9" w:rsidRDefault="0056521D">
      <w:pPr>
        <w:rPr>
          <w:lang w:val="hr-HR"/>
        </w:rPr>
      </w:pPr>
    </w:p>
    <w:p w14:paraId="6F9ACBD8" w14:textId="77777777" w:rsidR="0056521D" w:rsidRPr="008C6DE9" w:rsidRDefault="0056521D">
      <w:pPr>
        <w:rPr>
          <w:lang w:val="hr-HR"/>
        </w:rPr>
      </w:pPr>
    </w:p>
    <w:p w14:paraId="208B11FC" w14:textId="77777777" w:rsidR="0056521D" w:rsidRPr="008C6DE9" w:rsidRDefault="0056521D">
      <w:pPr>
        <w:rPr>
          <w:lang w:val="hr-HR"/>
        </w:rPr>
      </w:pPr>
    </w:p>
    <w:p w14:paraId="123DB569" w14:textId="77777777" w:rsidR="0056521D" w:rsidRPr="008C6DE9" w:rsidRDefault="0056521D">
      <w:pPr>
        <w:rPr>
          <w:lang w:val="hr-HR"/>
        </w:rPr>
      </w:pPr>
    </w:p>
    <w:p w14:paraId="64652DD9" w14:textId="77777777" w:rsidR="0056521D" w:rsidRPr="008C6DE9" w:rsidRDefault="0056521D">
      <w:pPr>
        <w:rPr>
          <w:lang w:val="hr-HR"/>
        </w:rPr>
      </w:pPr>
    </w:p>
    <w:p w14:paraId="189CBA39" w14:textId="77777777" w:rsidR="0056521D" w:rsidRPr="008C6DE9" w:rsidRDefault="0056521D">
      <w:pPr>
        <w:rPr>
          <w:lang w:val="hr-HR"/>
        </w:rPr>
      </w:pPr>
    </w:p>
    <w:p w14:paraId="4FA0CEC2" w14:textId="77777777" w:rsidR="0056521D" w:rsidRPr="008C6DE9" w:rsidRDefault="0056521D">
      <w:pPr>
        <w:rPr>
          <w:lang w:val="hr-HR"/>
        </w:rPr>
      </w:pPr>
    </w:p>
    <w:p w14:paraId="6728CF34" w14:textId="77777777" w:rsidR="0056521D" w:rsidRPr="008C6DE9" w:rsidRDefault="0056521D">
      <w:pPr>
        <w:rPr>
          <w:lang w:val="hr-HR"/>
        </w:rPr>
      </w:pPr>
    </w:p>
    <w:p w14:paraId="23A1D8DB" w14:textId="77777777" w:rsidR="0056521D" w:rsidRPr="008C6DE9" w:rsidRDefault="0056521D">
      <w:pPr>
        <w:rPr>
          <w:lang w:val="hr-HR"/>
        </w:rPr>
      </w:pPr>
    </w:p>
    <w:p w14:paraId="130910AB" w14:textId="77777777" w:rsidR="0056521D" w:rsidRPr="00624B4C" w:rsidRDefault="000E1F45" w:rsidP="00FF776F">
      <w:pPr>
        <w:jc w:val="center"/>
        <w:rPr>
          <w:b/>
          <w:bCs/>
          <w:lang w:val="hr-HR"/>
        </w:rPr>
      </w:pPr>
      <w:r w:rsidRPr="00624B4C">
        <w:rPr>
          <w:b/>
          <w:bCs/>
          <w:lang w:val="hr-HR"/>
        </w:rPr>
        <w:t>SVJETSKI ANTIDOPINŠKI KODEKS</w:t>
      </w:r>
    </w:p>
    <w:p w14:paraId="5DD1320E" w14:textId="02EFEB59" w:rsidR="0056521D" w:rsidRPr="00624B4C" w:rsidRDefault="000E1F45" w:rsidP="00FF776F">
      <w:pPr>
        <w:jc w:val="center"/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MEĐUNARODNI STANDARD</w:t>
      </w:r>
    </w:p>
    <w:p w14:paraId="3D7A3D4B" w14:textId="49246FA0" w:rsidR="0056521D" w:rsidRPr="00624B4C" w:rsidRDefault="000E1F45" w:rsidP="00FF776F">
      <w:pPr>
        <w:jc w:val="center"/>
        <w:rPr>
          <w:b/>
          <w:bCs/>
          <w:sz w:val="48"/>
          <w:szCs w:val="48"/>
          <w:lang w:val="hr-HR"/>
        </w:rPr>
      </w:pPr>
      <w:r w:rsidRPr="00624B4C">
        <w:rPr>
          <w:b/>
          <w:bCs/>
          <w:sz w:val="48"/>
          <w:szCs w:val="48"/>
          <w:lang w:val="hr-HR"/>
        </w:rPr>
        <w:t>POPIS ZABRANJENIH SREDSTAVA</w:t>
      </w:r>
    </w:p>
    <w:p w14:paraId="158E49E7" w14:textId="4D221C2A" w:rsidR="0056521D" w:rsidRPr="00624B4C" w:rsidRDefault="000E1F45" w:rsidP="00FF776F">
      <w:pPr>
        <w:jc w:val="center"/>
        <w:rPr>
          <w:b/>
          <w:bCs/>
          <w:lang w:val="hr-HR"/>
        </w:rPr>
      </w:pPr>
      <w:r w:rsidRPr="00CA09A3">
        <w:rPr>
          <w:b/>
          <w:bCs/>
          <w:sz w:val="36"/>
          <w:szCs w:val="36"/>
          <w:lang w:val="hr-HR"/>
        </w:rPr>
        <w:t>20</w:t>
      </w:r>
      <w:r w:rsidR="007A2F98" w:rsidRPr="00CA09A3">
        <w:rPr>
          <w:b/>
          <w:bCs/>
          <w:sz w:val="36"/>
          <w:szCs w:val="36"/>
          <w:lang w:val="hr-HR"/>
        </w:rPr>
        <w:t>2</w:t>
      </w:r>
      <w:r w:rsidR="00CA09A3" w:rsidRPr="00CA09A3">
        <w:rPr>
          <w:b/>
          <w:bCs/>
          <w:sz w:val="36"/>
          <w:szCs w:val="36"/>
          <w:lang w:val="hr-HR"/>
        </w:rPr>
        <w:t>7</w:t>
      </w:r>
      <w:r w:rsidRPr="00624B4C">
        <w:rPr>
          <w:b/>
          <w:bCs/>
          <w:sz w:val="32"/>
          <w:szCs w:val="32"/>
          <w:lang w:val="hr-HR"/>
        </w:rPr>
        <w:t>.</w:t>
      </w:r>
    </w:p>
    <w:p w14:paraId="0EB5ECBA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74474BD2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6E34B697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774DB012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7A688E0F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181EC878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6FFD502C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63F9AB1B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7C262636" w14:textId="77777777" w:rsidR="0056521D" w:rsidRPr="00624B4C" w:rsidRDefault="0056521D">
      <w:pPr>
        <w:ind w:left="720"/>
        <w:rPr>
          <w:sz w:val="32"/>
          <w:szCs w:val="32"/>
          <w:lang w:val="hr-HR"/>
        </w:rPr>
      </w:pPr>
    </w:p>
    <w:p w14:paraId="5E94EC09" w14:textId="144316B1" w:rsidR="0056521D" w:rsidRPr="00624B4C" w:rsidRDefault="000E1F45">
      <w:pPr>
        <w:ind w:left="720" w:firstLine="720"/>
        <w:rPr>
          <w:sz w:val="32"/>
          <w:szCs w:val="32"/>
          <w:lang w:val="hr-HR"/>
        </w:rPr>
      </w:pPr>
      <w:r w:rsidRPr="00624B4C">
        <w:rPr>
          <w:sz w:val="32"/>
          <w:szCs w:val="32"/>
          <w:lang w:val="hr-HR"/>
        </w:rPr>
        <w:t>Ovaj Popis stupa na snagu 1. siječnja 202</w:t>
      </w:r>
      <w:r w:rsidR="00CA09A3">
        <w:rPr>
          <w:sz w:val="32"/>
          <w:szCs w:val="32"/>
          <w:lang w:val="hr-HR"/>
        </w:rPr>
        <w:t>7</w:t>
      </w:r>
      <w:r w:rsidRPr="00624B4C">
        <w:rPr>
          <w:sz w:val="32"/>
          <w:szCs w:val="32"/>
          <w:lang w:val="hr-HR"/>
        </w:rPr>
        <w:t>.</w:t>
      </w:r>
    </w:p>
    <w:p w14:paraId="12301061" w14:textId="77777777" w:rsidR="0056521D" w:rsidRPr="00624B4C" w:rsidRDefault="0056521D">
      <w:pPr>
        <w:pageBreakBefore/>
        <w:rPr>
          <w:sz w:val="32"/>
          <w:szCs w:val="32"/>
          <w:lang w:val="hr-HR"/>
        </w:rPr>
      </w:pPr>
    </w:p>
    <w:p w14:paraId="58F11D6C" w14:textId="77777777" w:rsidR="0056521D" w:rsidRPr="00624B4C" w:rsidRDefault="000E1F45">
      <w:pPr>
        <w:ind w:left="720" w:firstLine="720"/>
        <w:rPr>
          <w:sz w:val="32"/>
          <w:szCs w:val="32"/>
          <w:lang w:val="hr-HR"/>
        </w:rPr>
      </w:pPr>
      <w:r w:rsidRPr="00624B4C">
        <w:rPr>
          <w:sz w:val="32"/>
          <w:szCs w:val="32"/>
          <w:lang w:val="hr-HR"/>
        </w:rPr>
        <w:t>SADRŽAJ</w:t>
      </w:r>
    </w:p>
    <w:p w14:paraId="35029D50" w14:textId="77777777" w:rsidR="0056521D" w:rsidRPr="00624B4C" w:rsidRDefault="0056521D">
      <w:pPr>
        <w:rPr>
          <w:sz w:val="32"/>
          <w:szCs w:val="32"/>
          <w:lang w:val="hr-HR"/>
        </w:rPr>
      </w:pPr>
    </w:p>
    <w:p w14:paraId="4059E12D" w14:textId="15446575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Potrebno je uzeti u obzir da niže navedeni popis primjera zdravstvenih stanja nije </w:t>
      </w:r>
      <w:r w:rsidR="003664B9" w:rsidRPr="00624B4C">
        <w:rPr>
          <w:sz w:val="24"/>
          <w:szCs w:val="24"/>
          <w:lang w:val="hr-HR"/>
        </w:rPr>
        <w:t>cjelovit</w:t>
      </w:r>
      <w:r w:rsidRPr="00624B4C">
        <w:rPr>
          <w:sz w:val="24"/>
          <w:szCs w:val="24"/>
          <w:lang w:val="hr-HR"/>
        </w:rPr>
        <w:t>.</w:t>
      </w:r>
    </w:p>
    <w:p w14:paraId="5320506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9B8EC64" w14:textId="77777777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TVARI I METODE KOJE SU UVIJEK ZABRANJENE</w:t>
      </w:r>
    </w:p>
    <w:p w14:paraId="6651668F" w14:textId="3EEE2115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S0</w:t>
      </w:r>
      <w:r w:rsidRPr="00624B4C">
        <w:rPr>
          <w:sz w:val="24"/>
          <w:szCs w:val="24"/>
          <w:lang w:val="hr-HR"/>
        </w:rPr>
        <w:t xml:space="preserve"> Neodobrene tvari</w:t>
      </w:r>
    </w:p>
    <w:p w14:paraId="5BD8588F" w14:textId="5077F1AD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S1</w:t>
      </w:r>
      <w:r w:rsidRPr="00624B4C">
        <w:rPr>
          <w:sz w:val="24"/>
          <w:szCs w:val="24"/>
          <w:lang w:val="hr-HR"/>
        </w:rPr>
        <w:t xml:space="preserve"> Anabolička sredstva</w:t>
      </w:r>
    </w:p>
    <w:p w14:paraId="15CA5346" w14:textId="131EEF99" w:rsidR="0056521D" w:rsidRPr="00624B4C" w:rsidRDefault="000E1F45">
      <w:pPr>
        <w:ind w:left="270"/>
        <w:rPr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muškog hipogonadizma.</w:t>
      </w:r>
    </w:p>
    <w:p w14:paraId="0DE9586F" w14:textId="247F6BE4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S2</w:t>
      </w:r>
      <w:r w:rsidRPr="00624B4C">
        <w:rPr>
          <w:sz w:val="24"/>
          <w:szCs w:val="24"/>
          <w:lang w:val="hr-HR"/>
        </w:rPr>
        <w:t xml:space="preserve"> Peptidni hormoni, čimbenici rasta, slične tvari i tvari koje ih oponašaju</w:t>
      </w:r>
    </w:p>
    <w:p w14:paraId="4BF2500C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anemije, muškog hipogonadizma, nedostatka hormona rasta.</w:t>
      </w:r>
    </w:p>
    <w:p w14:paraId="29F5BF44" w14:textId="475ACED6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S3</w:t>
      </w:r>
      <w:r w:rsidRPr="00624B4C">
        <w:rPr>
          <w:sz w:val="24"/>
          <w:szCs w:val="24"/>
          <w:lang w:val="hr-HR"/>
        </w:rPr>
        <w:t xml:space="preserve"> Beta-2 agonisti</w:t>
      </w:r>
    </w:p>
    <w:p w14:paraId="53B7648D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astme i drugih respiratornih poremećaja.</w:t>
      </w:r>
    </w:p>
    <w:p w14:paraId="3D994EB0" w14:textId="01BDCCC0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S4</w:t>
      </w:r>
      <w:r w:rsidRPr="00624B4C">
        <w:rPr>
          <w:sz w:val="24"/>
          <w:szCs w:val="24"/>
          <w:lang w:val="hr-HR"/>
        </w:rPr>
        <w:t xml:space="preserve"> Hormoni i modulatori metabolizma</w:t>
      </w:r>
    </w:p>
    <w:p w14:paraId="3D6C8B22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raka dojke, šećerne bolesti, neplodnosti (u žena), sindroma policističnih jajnika.</w:t>
      </w:r>
    </w:p>
    <w:p w14:paraId="08225EFD" w14:textId="69648F8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S5</w:t>
      </w:r>
      <w:r w:rsidRPr="00624B4C">
        <w:rPr>
          <w:sz w:val="24"/>
          <w:szCs w:val="24"/>
          <w:lang w:val="hr-HR"/>
        </w:rPr>
        <w:t xml:space="preserve"> Diuretici i maskirna sredstva</w:t>
      </w:r>
    </w:p>
    <w:p w14:paraId="29A2B5E7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srčanog zatajivanja, hipertenzije.</w:t>
      </w:r>
    </w:p>
    <w:p w14:paraId="622915EA" w14:textId="39521E9F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M1 – M2 – M3</w:t>
      </w:r>
      <w:r w:rsidRPr="00624B4C">
        <w:rPr>
          <w:sz w:val="24"/>
          <w:szCs w:val="24"/>
          <w:lang w:val="hr-HR"/>
        </w:rPr>
        <w:t xml:space="preserve"> Zabranjene metode</w:t>
      </w:r>
    </w:p>
    <w:p w14:paraId="5D3A9849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BF1000A" w14:textId="77777777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TVARI I METODE ZABRANJENE NA NATJECANJU</w:t>
      </w:r>
    </w:p>
    <w:p w14:paraId="579B391A" w14:textId="1E6D8571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S6</w:t>
      </w:r>
      <w:r w:rsidRPr="00624B4C">
        <w:rPr>
          <w:sz w:val="24"/>
          <w:szCs w:val="24"/>
          <w:lang w:val="hr-HR"/>
        </w:rPr>
        <w:t xml:space="preserve"> Stimulansi</w:t>
      </w:r>
    </w:p>
    <w:p w14:paraId="78EA807F" w14:textId="3940D11A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anafilaksije, deficita pažnje</w:t>
      </w:r>
      <w:r w:rsidR="003664B9" w:rsidRPr="00624B4C">
        <w:rPr>
          <w:sz w:val="24"/>
          <w:szCs w:val="24"/>
          <w:lang w:val="hr-HR"/>
        </w:rPr>
        <w:t xml:space="preserve">/hiperaktivnog poremećaja </w:t>
      </w:r>
      <w:r w:rsidRPr="00624B4C">
        <w:rPr>
          <w:sz w:val="24"/>
          <w:szCs w:val="24"/>
          <w:lang w:val="hr-HR"/>
        </w:rPr>
        <w:t>(ADHD), simptoma prehlade i gripe.</w:t>
      </w:r>
    </w:p>
    <w:p w14:paraId="5750711C" w14:textId="77777777" w:rsidR="0056521D" w:rsidRPr="00624B4C" w:rsidRDefault="0056521D">
      <w:pPr>
        <w:ind w:left="270"/>
        <w:rPr>
          <w:sz w:val="24"/>
          <w:szCs w:val="24"/>
          <w:lang w:val="hr-HR"/>
        </w:rPr>
      </w:pPr>
    </w:p>
    <w:p w14:paraId="3B5F79F3" w14:textId="6AA5050F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 xml:space="preserve">S7 </w:t>
      </w:r>
      <w:r w:rsidRPr="00624B4C">
        <w:rPr>
          <w:sz w:val="24"/>
          <w:szCs w:val="24"/>
          <w:lang w:val="hr-HR"/>
        </w:rPr>
        <w:t>Narkotici</w:t>
      </w:r>
    </w:p>
    <w:p w14:paraId="58D62855" w14:textId="06A2B08F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boli, uključujući bol uslijed muskuloskeletnih ozljeda.</w:t>
      </w:r>
    </w:p>
    <w:p w14:paraId="2AD6228A" w14:textId="57BFF574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S8</w:t>
      </w:r>
      <w:r w:rsidRPr="00624B4C">
        <w:rPr>
          <w:sz w:val="24"/>
          <w:szCs w:val="24"/>
          <w:lang w:val="hr-HR"/>
        </w:rPr>
        <w:t xml:space="preserve"> Kanabinoidi</w:t>
      </w:r>
    </w:p>
    <w:p w14:paraId="73F7E3EB" w14:textId="7A383748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S9</w:t>
      </w:r>
      <w:r w:rsidRPr="00624B4C">
        <w:rPr>
          <w:sz w:val="24"/>
          <w:szCs w:val="24"/>
          <w:lang w:val="hr-HR"/>
        </w:rPr>
        <w:t xml:space="preserve"> Glukokortikoidi</w:t>
      </w:r>
    </w:p>
    <w:p w14:paraId="07EF9BC5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alergije, anafilaksije, astme, upalne bolesti crijeva.</w:t>
      </w:r>
    </w:p>
    <w:p w14:paraId="0E378F8A" w14:textId="77777777" w:rsidR="0056521D" w:rsidRPr="00624B4C" w:rsidRDefault="0056521D">
      <w:pPr>
        <w:rPr>
          <w:sz w:val="24"/>
          <w:szCs w:val="24"/>
          <w:lang w:val="hr-HR"/>
        </w:rPr>
      </w:pPr>
    </w:p>
    <w:p w14:paraId="048A52BD" w14:textId="77777777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TVARI ZABRANJENE U POJEDINIM SPORTOVIMA</w:t>
      </w:r>
    </w:p>
    <w:p w14:paraId="4994D994" w14:textId="59ADC4AF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P1</w:t>
      </w:r>
      <w:r w:rsidRPr="00624B4C">
        <w:rPr>
          <w:sz w:val="24"/>
          <w:szCs w:val="24"/>
          <w:lang w:val="hr-HR"/>
        </w:rPr>
        <w:t xml:space="preserve"> Beta – blokatori </w:t>
      </w:r>
    </w:p>
    <w:p w14:paraId="6E6BD017" w14:textId="77777777" w:rsidR="0056521D" w:rsidRPr="00624B4C" w:rsidRDefault="000E1F45">
      <w:pPr>
        <w:ind w:left="27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Neke od ovih tvari mogu se bez ograničenja naći u lijekovima koji se, primjerice, koriste u liječenju srčanog zatajivanja, hipertenzije.</w:t>
      </w:r>
    </w:p>
    <w:p w14:paraId="391AED9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59191DE8" w14:textId="77777777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KAZALO</w:t>
      </w:r>
    </w:p>
    <w:p w14:paraId="0CAFE71C" w14:textId="77777777" w:rsidR="00624B4C" w:rsidRPr="00624B4C" w:rsidRDefault="00624B4C">
      <w:pPr>
        <w:suppressAutoHyphens w:val="0"/>
        <w:rPr>
          <w:b/>
          <w:bCs/>
          <w:sz w:val="48"/>
          <w:szCs w:val="48"/>
          <w:lang w:val="hr-HR"/>
        </w:rPr>
      </w:pPr>
      <w:r w:rsidRPr="00624B4C">
        <w:rPr>
          <w:b/>
          <w:bCs/>
          <w:sz w:val="48"/>
          <w:szCs w:val="48"/>
          <w:lang w:val="hr-HR"/>
        </w:rPr>
        <w:br w:type="page"/>
      </w:r>
    </w:p>
    <w:p w14:paraId="305FB183" w14:textId="54DF8D02" w:rsidR="0056521D" w:rsidRPr="00624B4C" w:rsidRDefault="000E1F45">
      <w:pPr>
        <w:rPr>
          <w:b/>
          <w:bCs/>
          <w:sz w:val="48"/>
          <w:szCs w:val="48"/>
          <w:lang w:val="hr-HR"/>
        </w:rPr>
      </w:pPr>
      <w:r w:rsidRPr="00624B4C">
        <w:rPr>
          <w:b/>
          <w:bCs/>
          <w:sz w:val="48"/>
          <w:szCs w:val="48"/>
          <w:lang w:val="hr-HR"/>
        </w:rPr>
        <w:lastRenderedPageBreak/>
        <w:t>POPIS ZABRANJENIH SREDSTAVA 202</w:t>
      </w:r>
      <w:r w:rsidR="00F305D3">
        <w:rPr>
          <w:b/>
          <w:bCs/>
          <w:sz w:val="48"/>
          <w:szCs w:val="48"/>
          <w:lang w:val="hr-HR"/>
        </w:rPr>
        <w:t>7</w:t>
      </w:r>
      <w:r w:rsidRPr="00624B4C">
        <w:rPr>
          <w:b/>
          <w:bCs/>
          <w:sz w:val="48"/>
          <w:szCs w:val="48"/>
          <w:lang w:val="hr-HR"/>
        </w:rPr>
        <w:t>. SVJETSKOG ANTIDOPINŠKOG KODEKSA</w:t>
      </w:r>
    </w:p>
    <w:p w14:paraId="6229AF53" w14:textId="46037A23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VAŽEĆI OD 1. SIJEČNJA 202</w:t>
      </w:r>
      <w:r w:rsidR="00F305D3">
        <w:rPr>
          <w:sz w:val="24"/>
          <w:szCs w:val="24"/>
          <w:lang w:val="hr-HR"/>
        </w:rPr>
        <w:t>7</w:t>
      </w:r>
      <w:r w:rsidRPr="00624B4C">
        <w:rPr>
          <w:sz w:val="24"/>
          <w:szCs w:val="24"/>
          <w:lang w:val="hr-HR"/>
        </w:rPr>
        <w:t>.</w:t>
      </w:r>
    </w:p>
    <w:p w14:paraId="743800F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3898FDF" w14:textId="77777777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Uvod</w:t>
      </w:r>
    </w:p>
    <w:p w14:paraId="6F6121F8" w14:textId="24DA751C" w:rsidR="0056521D" w:rsidRPr="00624B4C" w:rsidRDefault="000E1F45" w:rsidP="00FF776F">
      <w:pPr>
        <w:jc w:val="both"/>
        <w:rPr>
          <w:lang w:val="hr-HR"/>
        </w:rPr>
      </w:pPr>
      <w:r w:rsidRPr="00624B4C">
        <w:rPr>
          <w:i/>
          <w:iCs/>
          <w:sz w:val="24"/>
          <w:szCs w:val="24"/>
          <w:lang w:val="hr-HR"/>
        </w:rPr>
        <w:t>Popis zabranjenih sredstava</w:t>
      </w:r>
      <w:r w:rsidRPr="00624B4C">
        <w:rPr>
          <w:sz w:val="24"/>
          <w:szCs w:val="24"/>
          <w:lang w:val="hr-HR"/>
        </w:rPr>
        <w:t xml:space="preserve"> obavezan je </w:t>
      </w:r>
      <w:r w:rsidRPr="00624B4C">
        <w:rPr>
          <w:i/>
          <w:iCs/>
          <w:sz w:val="24"/>
          <w:szCs w:val="24"/>
          <w:lang w:val="hr-HR"/>
        </w:rPr>
        <w:t>međunarodni standard</w:t>
      </w:r>
      <w:r w:rsidRPr="00624B4C">
        <w:rPr>
          <w:sz w:val="24"/>
          <w:szCs w:val="24"/>
          <w:lang w:val="hr-HR"/>
        </w:rPr>
        <w:t xml:space="preserve"> kao dio Svjetskog </w:t>
      </w:r>
      <w:r w:rsidR="00F56446">
        <w:rPr>
          <w:sz w:val="24"/>
          <w:szCs w:val="24"/>
          <w:lang w:val="hr-HR"/>
        </w:rPr>
        <w:t xml:space="preserve">antidopinškog </w:t>
      </w:r>
      <w:r w:rsidRPr="00624B4C">
        <w:rPr>
          <w:sz w:val="24"/>
          <w:szCs w:val="24"/>
          <w:lang w:val="hr-HR"/>
        </w:rPr>
        <w:t>programa.</w:t>
      </w:r>
    </w:p>
    <w:p w14:paraId="7C611DA1" w14:textId="5B672AB4" w:rsidR="0056521D" w:rsidRPr="00624B4C" w:rsidRDefault="000E1F45" w:rsidP="00FF776F">
      <w:pPr>
        <w:jc w:val="both"/>
        <w:rPr>
          <w:lang w:val="hr-HR"/>
        </w:rPr>
      </w:pPr>
      <w:r w:rsidRPr="00624B4C">
        <w:rPr>
          <w:i/>
          <w:iCs/>
          <w:sz w:val="24"/>
          <w:szCs w:val="24"/>
          <w:lang w:val="hr-HR"/>
        </w:rPr>
        <w:t>Popis</w:t>
      </w:r>
      <w:r w:rsidRPr="00624B4C">
        <w:rPr>
          <w:sz w:val="24"/>
          <w:szCs w:val="24"/>
          <w:lang w:val="hr-HR"/>
        </w:rPr>
        <w:t xml:space="preserve"> se ažurira godišnje nakon opsežnog konzultativnog postupka </w:t>
      </w:r>
      <w:r w:rsidR="004F3035" w:rsidRPr="00624B4C">
        <w:rPr>
          <w:sz w:val="24"/>
          <w:szCs w:val="24"/>
          <w:lang w:val="hr-HR"/>
        </w:rPr>
        <w:t xml:space="preserve">kojim upravlja </w:t>
      </w:r>
      <w:r w:rsidRPr="00624B4C">
        <w:rPr>
          <w:i/>
          <w:iCs/>
          <w:sz w:val="24"/>
          <w:szCs w:val="24"/>
          <w:lang w:val="hr-HR"/>
        </w:rPr>
        <w:t>WADA</w:t>
      </w:r>
      <w:r w:rsidRPr="00624B4C">
        <w:rPr>
          <w:sz w:val="24"/>
          <w:szCs w:val="24"/>
          <w:lang w:val="hr-HR"/>
        </w:rPr>
        <w:t>. Datum stupanja na snagu</w:t>
      </w:r>
      <w:r w:rsidR="00F56446">
        <w:rPr>
          <w:sz w:val="24"/>
          <w:szCs w:val="24"/>
          <w:lang w:val="hr-HR"/>
        </w:rPr>
        <w:t xml:space="preserve"> ovog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i/>
          <w:iCs/>
          <w:sz w:val="24"/>
          <w:szCs w:val="24"/>
          <w:lang w:val="hr-HR"/>
        </w:rPr>
        <w:t>Popisa</w:t>
      </w:r>
      <w:r w:rsidRPr="00624B4C">
        <w:rPr>
          <w:sz w:val="24"/>
          <w:szCs w:val="24"/>
          <w:lang w:val="hr-HR"/>
        </w:rPr>
        <w:t xml:space="preserve"> je 1. siječanj 202</w:t>
      </w:r>
      <w:r w:rsidR="005313B7">
        <w:rPr>
          <w:sz w:val="24"/>
          <w:szCs w:val="24"/>
          <w:lang w:val="hr-HR"/>
        </w:rPr>
        <w:t>7</w:t>
      </w:r>
      <w:r w:rsidRPr="00624B4C">
        <w:rPr>
          <w:sz w:val="24"/>
          <w:szCs w:val="24"/>
          <w:lang w:val="hr-HR"/>
        </w:rPr>
        <w:t>. godine.</w:t>
      </w:r>
    </w:p>
    <w:p w14:paraId="34BA911D" w14:textId="1D74A27A" w:rsidR="0056521D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i/>
          <w:iCs/>
          <w:sz w:val="24"/>
          <w:szCs w:val="24"/>
          <w:lang w:val="hr-HR"/>
        </w:rPr>
        <w:t>WADA</w:t>
      </w:r>
      <w:r w:rsidRPr="00624B4C">
        <w:rPr>
          <w:sz w:val="24"/>
          <w:szCs w:val="24"/>
          <w:lang w:val="hr-HR"/>
        </w:rPr>
        <w:t xml:space="preserve"> </w:t>
      </w:r>
      <w:r w:rsidR="004F3035" w:rsidRPr="00624B4C">
        <w:rPr>
          <w:sz w:val="24"/>
          <w:szCs w:val="24"/>
          <w:lang w:val="hr-HR"/>
        </w:rPr>
        <w:t xml:space="preserve">održava </w:t>
      </w:r>
      <w:r w:rsidRPr="00624B4C">
        <w:rPr>
          <w:sz w:val="24"/>
          <w:szCs w:val="24"/>
          <w:lang w:val="hr-HR"/>
        </w:rPr>
        <w:t xml:space="preserve">službeni tekst </w:t>
      </w:r>
      <w:r w:rsidRPr="00624B4C">
        <w:rPr>
          <w:i/>
          <w:iCs/>
          <w:sz w:val="24"/>
          <w:szCs w:val="24"/>
          <w:lang w:val="hr-HR"/>
        </w:rPr>
        <w:t>Popisa zabranjenih sredstava</w:t>
      </w:r>
      <w:r w:rsidRPr="00624B4C">
        <w:rPr>
          <w:sz w:val="24"/>
          <w:szCs w:val="24"/>
          <w:lang w:val="hr-HR"/>
        </w:rPr>
        <w:t xml:space="preserve"> te ga </w:t>
      </w:r>
      <w:r w:rsidR="004F3035" w:rsidRPr="00624B4C">
        <w:rPr>
          <w:sz w:val="24"/>
          <w:szCs w:val="24"/>
          <w:lang w:val="hr-HR"/>
        </w:rPr>
        <w:t xml:space="preserve">objavljuje </w:t>
      </w:r>
      <w:r w:rsidRPr="00624B4C">
        <w:rPr>
          <w:sz w:val="24"/>
          <w:szCs w:val="24"/>
          <w:lang w:val="hr-HR"/>
        </w:rPr>
        <w:t>na engleskom i francuskom jeziku. U slučaju neusklađenosti između engleskih i francuskih verzija, mjerodavna je engleska verzija.</w:t>
      </w:r>
    </w:p>
    <w:p w14:paraId="1E89DABE" w14:textId="1866C118" w:rsidR="003B0DCB" w:rsidRPr="00624B4C" w:rsidRDefault="003B0DCB" w:rsidP="00FF776F">
      <w:pPr>
        <w:jc w:val="both"/>
        <w:rPr>
          <w:lang w:val="hr-HR"/>
        </w:rPr>
      </w:pPr>
      <w:r w:rsidRPr="006D0F65">
        <w:rPr>
          <w:b/>
          <w:bCs/>
          <w:lang w:val="hr-HR"/>
        </w:rPr>
        <w:t>Odgovornost za prijevod na hrvatski jezik:</w:t>
      </w:r>
      <w:r>
        <w:rPr>
          <w:lang w:val="hr-HR"/>
        </w:rPr>
        <w:t xml:space="preserve"> </w:t>
      </w:r>
      <w:r w:rsidRPr="003B0DCB">
        <w:rPr>
          <w:lang w:val="hr-HR"/>
        </w:rPr>
        <w:t>“</w:t>
      </w:r>
      <w:r>
        <w:rPr>
          <w:lang w:val="hr-HR"/>
        </w:rPr>
        <w:t>Popisom</w:t>
      </w:r>
      <w:r w:rsidRPr="003B0DCB">
        <w:rPr>
          <w:lang w:val="hr-HR"/>
        </w:rPr>
        <w:t xml:space="preserve"> zabranjenih </w:t>
      </w:r>
      <w:r>
        <w:rPr>
          <w:lang w:val="hr-HR"/>
        </w:rPr>
        <w:t>sredstava</w:t>
      </w:r>
      <w:r w:rsidRPr="003B0DCB">
        <w:rPr>
          <w:lang w:val="hr-HR"/>
        </w:rPr>
        <w:t xml:space="preserve"> upravlja WADA</w:t>
      </w:r>
      <w:r>
        <w:rPr>
          <w:lang w:val="hr-HR"/>
        </w:rPr>
        <w:t xml:space="preserve"> i isti</w:t>
      </w:r>
      <w:r w:rsidRPr="003B0DCB">
        <w:rPr>
          <w:lang w:val="hr-HR"/>
        </w:rPr>
        <w:t xml:space="preserve"> objavljuje na engleskom jeziku. WADA ne preuzima nikakvu odgovornost za kvalitetu ovog prijevoda i u slučaju bilo kakvih odstupanja između engleske verzije i bilo koje druge verzije koju osigurava ili sponzorira antidopinška organizacija, engleska verzija ima prednost."</w:t>
      </w:r>
    </w:p>
    <w:p w14:paraId="745DE777" w14:textId="084D3E09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Niže su navedeni neki izrazi korišteni u ovom </w:t>
      </w:r>
      <w:r w:rsidRPr="00624B4C">
        <w:rPr>
          <w:i/>
          <w:iCs/>
          <w:sz w:val="24"/>
          <w:szCs w:val="24"/>
          <w:lang w:val="hr-HR"/>
        </w:rPr>
        <w:t xml:space="preserve">Popisu zabranjenih </w:t>
      </w:r>
      <w:r w:rsidR="00B42FF0" w:rsidRPr="00624B4C">
        <w:rPr>
          <w:i/>
          <w:iCs/>
          <w:sz w:val="24"/>
          <w:szCs w:val="24"/>
          <w:lang w:val="hr-HR"/>
        </w:rPr>
        <w:t>tvari</w:t>
      </w:r>
      <w:r w:rsidR="00B42FF0" w:rsidRPr="00624B4C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i </w:t>
      </w:r>
      <w:r w:rsidRPr="00624B4C">
        <w:rPr>
          <w:i/>
          <w:iCs/>
          <w:sz w:val="24"/>
          <w:szCs w:val="24"/>
          <w:lang w:val="hr-HR"/>
        </w:rPr>
        <w:t>zabranjenih metoda</w:t>
      </w:r>
      <w:r w:rsidRPr="00624B4C">
        <w:rPr>
          <w:sz w:val="24"/>
          <w:szCs w:val="24"/>
          <w:lang w:val="hr-HR"/>
        </w:rPr>
        <w:t>.</w:t>
      </w:r>
    </w:p>
    <w:p w14:paraId="5185A994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 xml:space="preserve">Tvari i metode </w:t>
      </w:r>
      <w:r w:rsidRPr="00624B4C">
        <w:rPr>
          <w:b/>
          <w:bCs/>
          <w:i/>
          <w:iCs/>
          <w:sz w:val="24"/>
          <w:szCs w:val="24"/>
          <w:lang w:val="hr-HR"/>
        </w:rPr>
        <w:t>zabranjene na natjecanju</w:t>
      </w:r>
      <w:r w:rsidRPr="00624B4C">
        <w:rPr>
          <w:b/>
          <w:bCs/>
          <w:sz w:val="24"/>
          <w:szCs w:val="24"/>
          <w:lang w:val="hr-HR"/>
        </w:rPr>
        <w:t xml:space="preserve"> </w:t>
      </w:r>
    </w:p>
    <w:p w14:paraId="0FC77B98" w14:textId="54B94110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Osim ako </w:t>
      </w:r>
      <w:r w:rsidRPr="00624B4C">
        <w:rPr>
          <w:i/>
          <w:iCs/>
          <w:sz w:val="24"/>
          <w:szCs w:val="24"/>
          <w:lang w:val="hr-HR"/>
        </w:rPr>
        <w:t>WADA</w:t>
      </w:r>
      <w:r w:rsidRPr="00624B4C">
        <w:rPr>
          <w:sz w:val="24"/>
          <w:szCs w:val="24"/>
          <w:lang w:val="hr-HR"/>
        </w:rPr>
        <w:t xml:space="preserve"> za </w:t>
      </w:r>
      <w:r w:rsidR="004F3035" w:rsidRPr="00624B4C">
        <w:rPr>
          <w:sz w:val="24"/>
          <w:szCs w:val="24"/>
          <w:lang w:val="hr-HR"/>
        </w:rPr>
        <w:t xml:space="preserve">neki </w:t>
      </w:r>
      <w:r w:rsidRPr="00624B4C">
        <w:rPr>
          <w:sz w:val="24"/>
          <w:szCs w:val="24"/>
          <w:lang w:val="hr-HR"/>
        </w:rPr>
        <w:t xml:space="preserve">sport odobri drugačije vremensko razdoblje, razdoblje </w:t>
      </w:r>
      <w:r w:rsidRPr="00624B4C">
        <w:rPr>
          <w:i/>
          <w:iCs/>
          <w:sz w:val="24"/>
          <w:szCs w:val="24"/>
          <w:lang w:val="hr-HR"/>
        </w:rPr>
        <w:t>na natjecanju</w:t>
      </w:r>
      <w:r w:rsidRPr="00624B4C">
        <w:rPr>
          <w:sz w:val="24"/>
          <w:szCs w:val="24"/>
          <w:lang w:val="hr-HR"/>
        </w:rPr>
        <w:t xml:space="preserve"> </w:t>
      </w:r>
      <w:r w:rsidR="004F3035" w:rsidRPr="00624B4C">
        <w:rPr>
          <w:sz w:val="24"/>
          <w:szCs w:val="24"/>
          <w:lang w:val="hr-HR"/>
        </w:rPr>
        <w:t xml:space="preserve">u pravilu </w:t>
      </w:r>
      <w:r w:rsidRPr="00624B4C">
        <w:rPr>
          <w:sz w:val="24"/>
          <w:szCs w:val="24"/>
          <w:lang w:val="hr-HR"/>
        </w:rPr>
        <w:t xml:space="preserve">započinje u 23:59 h na dan prije </w:t>
      </w:r>
      <w:r w:rsidRPr="00624B4C">
        <w:rPr>
          <w:i/>
          <w:iCs/>
          <w:sz w:val="24"/>
          <w:szCs w:val="24"/>
          <w:lang w:val="hr-HR"/>
        </w:rPr>
        <w:t>natjecanja</w:t>
      </w:r>
      <w:r w:rsidRPr="00624B4C">
        <w:rPr>
          <w:sz w:val="24"/>
          <w:szCs w:val="24"/>
          <w:lang w:val="hr-HR"/>
        </w:rPr>
        <w:t xml:space="preserve"> na kojemu bi </w:t>
      </w:r>
      <w:r w:rsidRPr="00624B4C">
        <w:rPr>
          <w:i/>
          <w:iCs/>
          <w:sz w:val="24"/>
          <w:szCs w:val="24"/>
          <w:lang w:val="hr-HR"/>
        </w:rPr>
        <w:t>sportaš</w:t>
      </w:r>
      <w:r w:rsidRPr="00624B4C">
        <w:rPr>
          <w:sz w:val="24"/>
          <w:szCs w:val="24"/>
          <w:lang w:val="hr-HR"/>
        </w:rPr>
        <w:t xml:space="preserve"> trebao sudjelovati pa sve do završetka </w:t>
      </w:r>
      <w:r w:rsidRPr="00624B4C">
        <w:rPr>
          <w:i/>
          <w:iCs/>
          <w:sz w:val="24"/>
          <w:szCs w:val="24"/>
          <w:lang w:val="hr-HR"/>
        </w:rPr>
        <w:t>natjecanja</w:t>
      </w:r>
      <w:r w:rsidRPr="00624B4C">
        <w:rPr>
          <w:sz w:val="24"/>
          <w:szCs w:val="24"/>
          <w:lang w:val="hr-HR"/>
        </w:rPr>
        <w:t xml:space="preserve"> i postupka skupljanja </w:t>
      </w:r>
      <w:r w:rsidRPr="00624B4C">
        <w:rPr>
          <w:i/>
          <w:iCs/>
          <w:sz w:val="24"/>
          <w:szCs w:val="24"/>
          <w:lang w:val="hr-HR"/>
        </w:rPr>
        <w:t>uzorka</w:t>
      </w:r>
      <w:r w:rsidRPr="00624B4C">
        <w:rPr>
          <w:sz w:val="24"/>
          <w:szCs w:val="24"/>
          <w:lang w:val="hr-HR"/>
        </w:rPr>
        <w:t>.</w:t>
      </w:r>
    </w:p>
    <w:p w14:paraId="72DD2E1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 xml:space="preserve">Tvari i metode koje su </w:t>
      </w:r>
      <w:r w:rsidRPr="005E0B20">
        <w:rPr>
          <w:b/>
          <w:bCs/>
          <w:i/>
          <w:iCs/>
          <w:sz w:val="24"/>
          <w:szCs w:val="24"/>
          <w:lang w:val="hr-HR"/>
        </w:rPr>
        <w:t>uvijek</w:t>
      </w:r>
      <w:r w:rsidRPr="00624B4C">
        <w:rPr>
          <w:b/>
          <w:bCs/>
          <w:sz w:val="24"/>
          <w:szCs w:val="24"/>
          <w:lang w:val="hr-HR"/>
        </w:rPr>
        <w:t xml:space="preserve"> </w:t>
      </w:r>
      <w:r w:rsidRPr="00624B4C">
        <w:rPr>
          <w:b/>
          <w:bCs/>
          <w:i/>
          <w:iCs/>
          <w:sz w:val="24"/>
          <w:szCs w:val="24"/>
          <w:lang w:val="hr-HR"/>
        </w:rPr>
        <w:t>zabranjene</w:t>
      </w:r>
    </w:p>
    <w:p w14:paraId="2A3EFBB5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To znači da je tvar ili metoda zabranjena </w:t>
      </w:r>
      <w:r w:rsidRPr="00624B4C">
        <w:rPr>
          <w:i/>
          <w:iCs/>
          <w:sz w:val="24"/>
          <w:szCs w:val="24"/>
          <w:lang w:val="hr-HR"/>
        </w:rPr>
        <w:t>na natjecanju</w:t>
      </w:r>
      <w:r w:rsidRPr="00624B4C">
        <w:rPr>
          <w:sz w:val="24"/>
          <w:szCs w:val="24"/>
          <w:lang w:val="hr-HR"/>
        </w:rPr>
        <w:t xml:space="preserve"> i </w:t>
      </w:r>
      <w:r w:rsidRPr="00624B4C">
        <w:rPr>
          <w:i/>
          <w:iCs/>
          <w:sz w:val="24"/>
          <w:szCs w:val="24"/>
          <w:lang w:val="hr-HR"/>
        </w:rPr>
        <w:t>izvan natjecanja</w:t>
      </w:r>
      <w:r w:rsidRPr="00624B4C">
        <w:rPr>
          <w:sz w:val="24"/>
          <w:szCs w:val="24"/>
          <w:lang w:val="hr-HR"/>
        </w:rPr>
        <w:t xml:space="preserve">, kako je definirano </w:t>
      </w:r>
      <w:r w:rsidRPr="00624B4C">
        <w:rPr>
          <w:i/>
          <w:iCs/>
          <w:sz w:val="24"/>
          <w:szCs w:val="24"/>
          <w:lang w:val="hr-HR"/>
        </w:rPr>
        <w:t>Kodeksom</w:t>
      </w:r>
      <w:r w:rsidRPr="00624B4C">
        <w:rPr>
          <w:sz w:val="24"/>
          <w:szCs w:val="24"/>
          <w:lang w:val="hr-HR"/>
        </w:rPr>
        <w:t>.</w:t>
      </w:r>
    </w:p>
    <w:p w14:paraId="4D4B1B4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i/>
          <w:iCs/>
          <w:sz w:val="24"/>
          <w:szCs w:val="24"/>
          <w:lang w:val="hr-HR"/>
        </w:rPr>
        <w:t>Specificirane</w:t>
      </w:r>
      <w:r w:rsidRPr="00624B4C">
        <w:rPr>
          <w:b/>
          <w:bCs/>
          <w:sz w:val="24"/>
          <w:szCs w:val="24"/>
          <w:lang w:val="hr-HR"/>
        </w:rPr>
        <w:t xml:space="preserve"> i </w:t>
      </w:r>
      <w:r w:rsidRPr="00624B4C">
        <w:rPr>
          <w:b/>
          <w:bCs/>
          <w:i/>
          <w:iCs/>
          <w:sz w:val="24"/>
          <w:szCs w:val="24"/>
          <w:lang w:val="hr-HR"/>
        </w:rPr>
        <w:t>nespecificirane</w:t>
      </w:r>
      <w:r w:rsidRPr="00624B4C">
        <w:rPr>
          <w:b/>
          <w:bCs/>
          <w:sz w:val="24"/>
          <w:szCs w:val="24"/>
          <w:lang w:val="hr-HR"/>
        </w:rPr>
        <w:t xml:space="preserve"> tvari i metode</w:t>
      </w:r>
    </w:p>
    <w:p w14:paraId="556177E9" w14:textId="7FB5DDCC" w:rsidR="0056521D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Prema odredbi 4.2.2 </w:t>
      </w:r>
      <w:r w:rsidRPr="00624B4C">
        <w:rPr>
          <w:i/>
          <w:iCs/>
          <w:sz w:val="24"/>
          <w:szCs w:val="24"/>
          <w:lang w:val="hr-HR"/>
        </w:rPr>
        <w:t>Svjetskog antidopinškog kodeksa</w:t>
      </w:r>
      <w:r w:rsidRPr="00624B4C">
        <w:rPr>
          <w:sz w:val="24"/>
          <w:szCs w:val="24"/>
          <w:lang w:val="hr-HR"/>
        </w:rPr>
        <w:t xml:space="preserve">, „u svrhu primjene odredbe 10, sve </w:t>
      </w:r>
      <w:r w:rsidRPr="00624B4C">
        <w:rPr>
          <w:i/>
          <w:iCs/>
          <w:sz w:val="24"/>
          <w:szCs w:val="24"/>
          <w:lang w:val="hr-HR"/>
        </w:rPr>
        <w:t>zabranjene tvari</w:t>
      </w:r>
      <w:r w:rsidRPr="00624B4C">
        <w:rPr>
          <w:sz w:val="24"/>
          <w:szCs w:val="24"/>
          <w:lang w:val="hr-HR"/>
        </w:rPr>
        <w:t xml:space="preserve"> bit će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 xml:space="preserve">, osim ako su </w:t>
      </w:r>
      <w:r w:rsidR="004F3035" w:rsidRPr="00624B4C">
        <w:rPr>
          <w:sz w:val="24"/>
          <w:szCs w:val="24"/>
          <w:lang w:val="hr-HR"/>
        </w:rPr>
        <w:t xml:space="preserve">drugačije </w:t>
      </w:r>
      <w:r w:rsidRPr="00624B4C">
        <w:rPr>
          <w:sz w:val="24"/>
          <w:szCs w:val="24"/>
          <w:lang w:val="hr-HR"/>
        </w:rPr>
        <w:t xml:space="preserve">označene u </w:t>
      </w:r>
      <w:r w:rsidRPr="00624B4C">
        <w:rPr>
          <w:i/>
          <w:iCs/>
          <w:sz w:val="24"/>
          <w:szCs w:val="24"/>
          <w:lang w:val="hr-HR"/>
        </w:rPr>
        <w:t>Popisu zabranjenih sredstava</w:t>
      </w:r>
      <w:r w:rsidRPr="00624B4C">
        <w:rPr>
          <w:sz w:val="24"/>
          <w:szCs w:val="24"/>
          <w:lang w:val="hr-HR"/>
        </w:rPr>
        <w:t>. Ni</w:t>
      </w:r>
      <w:r w:rsidR="004F3035" w:rsidRPr="00624B4C">
        <w:rPr>
          <w:sz w:val="24"/>
          <w:szCs w:val="24"/>
          <w:lang w:val="hr-HR"/>
        </w:rPr>
        <w:t>ti</w:t>
      </w:r>
      <w:r w:rsidRPr="00624B4C">
        <w:rPr>
          <w:sz w:val="24"/>
          <w:szCs w:val="24"/>
          <w:lang w:val="hr-HR"/>
        </w:rPr>
        <w:t xml:space="preserve"> jedna </w:t>
      </w:r>
      <w:r w:rsidRPr="00624B4C">
        <w:rPr>
          <w:i/>
          <w:iCs/>
          <w:sz w:val="24"/>
          <w:szCs w:val="24"/>
          <w:lang w:val="hr-HR"/>
        </w:rPr>
        <w:t>zabranjena metoda</w:t>
      </w:r>
      <w:r w:rsidRPr="00624B4C">
        <w:rPr>
          <w:sz w:val="24"/>
          <w:szCs w:val="24"/>
          <w:lang w:val="hr-HR"/>
        </w:rPr>
        <w:t xml:space="preserve"> nije </w:t>
      </w:r>
      <w:r w:rsidRPr="00624B4C">
        <w:rPr>
          <w:i/>
          <w:iCs/>
          <w:sz w:val="24"/>
          <w:szCs w:val="24"/>
          <w:lang w:val="hr-HR"/>
        </w:rPr>
        <w:t>specificirana metoda</w:t>
      </w:r>
      <w:r w:rsidRPr="00624B4C">
        <w:rPr>
          <w:sz w:val="24"/>
          <w:szCs w:val="24"/>
          <w:lang w:val="hr-HR"/>
        </w:rPr>
        <w:t xml:space="preserve">, osim ako je </w:t>
      </w:r>
      <w:r w:rsidR="001775A1" w:rsidRPr="00624B4C">
        <w:rPr>
          <w:sz w:val="24"/>
          <w:szCs w:val="24"/>
          <w:lang w:val="hr-HR"/>
        </w:rPr>
        <w:t xml:space="preserve">posebno označena </w:t>
      </w:r>
      <w:r w:rsidRPr="00624B4C">
        <w:rPr>
          <w:sz w:val="24"/>
          <w:szCs w:val="24"/>
          <w:lang w:val="hr-HR"/>
        </w:rPr>
        <w:t xml:space="preserve">kao </w:t>
      </w:r>
      <w:r w:rsidRPr="00624B4C">
        <w:rPr>
          <w:i/>
          <w:iCs/>
          <w:sz w:val="24"/>
          <w:szCs w:val="24"/>
          <w:lang w:val="hr-HR"/>
        </w:rPr>
        <w:t>specificirana metoda</w:t>
      </w:r>
      <w:r w:rsidRPr="00624B4C">
        <w:rPr>
          <w:sz w:val="24"/>
          <w:szCs w:val="24"/>
          <w:lang w:val="hr-HR"/>
        </w:rPr>
        <w:t xml:space="preserve"> na </w:t>
      </w:r>
      <w:r w:rsidRPr="00624B4C">
        <w:rPr>
          <w:i/>
          <w:iCs/>
          <w:sz w:val="24"/>
          <w:szCs w:val="24"/>
          <w:lang w:val="hr-HR"/>
        </w:rPr>
        <w:t>Popisu zabranjenih sredstava</w:t>
      </w:r>
      <w:r w:rsidRPr="00624B4C">
        <w:rPr>
          <w:sz w:val="24"/>
          <w:szCs w:val="24"/>
          <w:lang w:val="hr-HR"/>
        </w:rPr>
        <w:t xml:space="preserve">“. </w:t>
      </w:r>
      <w:r w:rsidR="005313B7">
        <w:rPr>
          <w:sz w:val="24"/>
          <w:szCs w:val="24"/>
          <w:lang w:val="hr-HR"/>
        </w:rPr>
        <w:t>Kao što je dalje navedeno u</w:t>
      </w:r>
      <w:r w:rsidRPr="00624B4C">
        <w:rPr>
          <w:sz w:val="24"/>
          <w:szCs w:val="24"/>
          <w:lang w:val="hr-HR"/>
        </w:rPr>
        <w:t xml:space="preserve"> odredb</w:t>
      </w:r>
      <w:r w:rsidR="005313B7">
        <w:rPr>
          <w:sz w:val="24"/>
          <w:szCs w:val="24"/>
          <w:lang w:val="hr-HR"/>
        </w:rPr>
        <w:t>i</w:t>
      </w:r>
      <w:r w:rsidRPr="00624B4C">
        <w:rPr>
          <w:sz w:val="24"/>
          <w:szCs w:val="24"/>
          <w:lang w:val="hr-HR"/>
        </w:rPr>
        <w:t>, „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 xml:space="preserve"> i </w:t>
      </w:r>
      <w:r w:rsidRPr="00624B4C">
        <w:rPr>
          <w:i/>
          <w:iCs/>
          <w:sz w:val="24"/>
          <w:szCs w:val="24"/>
          <w:lang w:val="hr-HR"/>
        </w:rPr>
        <w:t>metode</w:t>
      </w:r>
      <w:r w:rsidRPr="00624B4C">
        <w:rPr>
          <w:sz w:val="24"/>
          <w:szCs w:val="24"/>
          <w:lang w:val="hr-HR"/>
        </w:rPr>
        <w:t xml:space="preserve"> navedene u odredbi 4.2.2 ne bi ni na koji način trebale biti smatrane manje važnima ili manje opasnima od ostalih tvari ili metoda koje se koriste u svrhu dopinga. To su </w:t>
      </w:r>
      <w:r w:rsidR="001775A1" w:rsidRPr="00624B4C">
        <w:rPr>
          <w:sz w:val="24"/>
          <w:szCs w:val="24"/>
          <w:lang w:val="hr-HR"/>
        </w:rPr>
        <w:t xml:space="preserve">jednostavno </w:t>
      </w:r>
      <w:r w:rsidRPr="00624B4C">
        <w:rPr>
          <w:sz w:val="24"/>
          <w:szCs w:val="24"/>
          <w:lang w:val="hr-HR"/>
        </w:rPr>
        <w:t xml:space="preserve">tvari i metode za koje je vjerojatnije da ih je </w:t>
      </w:r>
      <w:r w:rsidRPr="00624B4C">
        <w:rPr>
          <w:i/>
          <w:iCs/>
          <w:sz w:val="24"/>
          <w:szCs w:val="24"/>
          <w:lang w:val="hr-HR"/>
        </w:rPr>
        <w:t>sportaš</w:t>
      </w:r>
      <w:r w:rsidRPr="00624B4C">
        <w:rPr>
          <w:sz w:val="24"/>
          <w:szCs w:val="24"/>
          <w:lang w:val="hr-HR"/>
        </w:rPr>
        <w:t xml:space="preserve"> konzumirao ili koristio u svrhe koje ne uključuju poboljšanje sportske izvedbe.“</w:t>
      </w:r>
    </w:p>
    <w:p w14:paraId="473C6E8A" w14:textId="77777777" w:rsidR="00FD57B2" w:rsidRPr="00624B4C" w:rsidRDefault="00FD57B2" w:rsidP="00FF776F">
      <w:pPr>
        <w:jc w:val="both"/>
        <w:rPr>
          <w:lang w:val="hr-HR"/>
        </w:rPr>
      </w:pPr>
    </w:p>
    <w:p w14:paraId="7B2FDB1B" w14:textId="77777777" w:rsidR="0056521D" w:rsidRPr="00624B4C" w:rsidRDefault="000E1F45">
      <w:pPr>
        <w:rPr>
          <w:b/>
          <w:bCs/>
          <w:i/>
          <w:iCs/>
          <w:sz w:val="24"/>
          <w:szCs w:val="24"/>
          <w:lang w:val="hr-HR"/>
        </w:rPr>
      </w:pPr>
      <w:r w:rsidRPr="00624B4C">
        <w:rPr>
          <w:b/>
          <w:bCs/>
          <w:i/>
          <w:iCs/>
          <w:sz w:val="24"/>
          <w:szCs w:val="24"/>
          <w:lang w:val="hr-HR"/>
        </w:rPr>
        <w:lastRenderedPageBreak/>
        <w:t>Tvari zloupotrebe</w:t>
      </w:r>
    </w:p>
    <w:p w14:paraId="75F5A460" w14:textId="26D2ED78" w:rsidR="0056521D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Prema odredbi 4.2.3 Kodeksa, </w:t>
      </w:r>
      <w:r w:rsidRPr="00624B4C">
        <w:rPr>
          <w:i/>
          <w:iCs/>
          <w:sz w:val="24"/>
          <w:szCs w:val="24"/>
          <w:lang w:val="hr-HR"/>
        </w:rPr>
        <w:t>tvari zloupotrebe</w:t>
      </w:r>
      <w:r w:rsidRPr="00624B4C">
        <w:rPr>
          <w:sz w:val="24"/>
          <w:szCs w:val="24"/>
          <w:lang w:val="hr-HR"/>
        </w:rPr>
        <w:t xml:space="preserve"> su tvari koje su kao takve određene zbog njihove česte zloupotrebe u društvu izvan konteksta sporta. Sljedeće tvari su određene kao </w:t>
      </w:r>
      <w:r w:rsidRPr="00624B4C">
        <w:rPr>
          <w:i/>
          <w:iCs/>
          <w:sz w:val="24"/>
          <w:szCs w:val="24"/>
          <w:lang w:val="hr-HR"/>
        </w:rPr>
        <w:t>tvari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i/>
          <w:iCs/>
          <w:sz w:val="24"/>
          <w:szCs w:val="24"/>
          <w:lang w:val="hr-HR"/>
        </w:rPr>
        <w:t>zloupotrebe</w:t>
      </w:r>
      <w:r w:rsidRPr="00624B4C">
        <w:rPr>
          <w:sz w:val="24"/>
          <w:szCs w:val="24"/>
          <w:lang w:val="hr-HR"/>
        </w:rPr>
        <w:t>: kokain, diamorfin (heroin), metilendioksimetamfetamin (MDMA/“</w:t>
      </w:r>
      <w:r w:rsidR="00657FEC">
        <w:rPr>
          <w:sz w:val="24"/>
          <w:szCs w:val="24"/>
          <w:lang w:val="hr-HR"/>
        </w:rPr>
        <w:t>Ekstazi</w:t>
      </w:r>
      <w:r w:rsidRPr="00624B4C">
        <w:rPr>
          <w:sz w:val="24"/>
          <w:szCs w:val="24"/>
          <w:lang w:val="hr-HR"/>
        </w:rPr>
        <w:t>“), tetrahidrokanabinol (THC)</w:t>
      </w:r>
      <w:r w:rsidR="005313B7">
        <w:rPr>
          <w:sz w:val="24"/>
          <w:szCs w:val="24"/>
          <w:lang w:val="hr-HR"/>
        </w:rPr>
        <w:t xml:space="preserve"> </w:t>
      </w:r>
      <w:r w:rsidR="005313B7" w:rsidRPr="005313B7">
        <w:rPr>
          <w:sz w:val="24"/>
          <w:szCs w:val="24"/>
          <w:lang w:val="hr-HR"/>
        </w:rPr>
        <w:t>ili njihovi metaboliti, ako je njihova prisutnost u skladu s uporabom sredstva ovisnosti</w:t>
      </w:r>
      <w:r w:rsidRPr="00624B4C">
        <w:rPr>
          <w:sz w:val="24"/>
          <w:szCs w:val="24"/>
          <w:lang w:val="hr-HR"/>
        </w:rPr>
        <w:t>.</w:t>
      </w:r>
    </w:p>
    <w:p w14:paraId="0E6BA720" w14:textId="77777777" w:rsidR="00FD57B2" w:rsidRPr="00624B4C" w:rsidRDefault="00FD57B2" w:rsidP="00FF776F">
      <w:pPr>
        <w:jc w:val="both"/>
        <w:rPr>
          <w:lang w:val="hr-HR"/>
        </w:rPr>
      </w:pPr>
    </w:p>
    <w:p w14:paraId="13E88409" w14:textId="7A5F4D67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t>S0 NEODOBRENE TVARI</w:t>
      </w:r>
    </w:p>
    <w:p w14:paraId="5A1E102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ZABRANJENE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4E5F966B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441A5B51" w14:textId="284B4B3B" w:rsidR="0056521D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Farmakološki aktivna tvar koja nije navedena u bilo kojem drugom dijelu Popisa i koja nije odobrena za terapijsku upotrebu kod ljudi od strane </w:t>
      </w:r>
      <w:r w:rsidR="001775A1" w:rsidRPr="00624B4C">
        <w:rPr>
          <w:sz w:val="24"/>
          <w:szCs w:val="24"/>
          <w:lang w:val="hr-HR"/>
        </w:rPr>
        <w:t>bilo kojeg</w:t>
      </w:r>
      <w:r w:rsidRPr="00624B4C">
        <w:rPr>
          <w:sz w:val="24"/>
          <w:szCs w:val="24"/>
          <w:lang w:val="hr-HR"/>
        </w:rPr>
        <w:t xml:space="preserve"> državnog regulatornog zdravstvenog tijela (npr. lijekovi u pretkliničkoj ili kliničkoj fazi razvoja ili lijekovi čiji je razvoj prekinut, dizajnerske tvari, </w:t>
      </w:r>
      <w:r w:rsidR="005313B7">
        <w:rPr>
          <w:sz w:val="24"/>
          <w:szCs w:val="24"/>
          <w:lang w:val="hr-HR"/>
        </w:rPr>
        <w:t xml:space="preserve">peptidi, </w:t>
      </w:r>
      <w:r w:rsidRPr="00624B4C">
        <w:rPr>
          <w:sz w:val="24"/>
          <w:szCs w:val="24"/>
          <w:lang w:val="hr-HR"/>
        </w:rPr>
        <w:t xml:space="preserve">tvari odobrene samo za uporabu u veterini) je uvijek zabranjena. </w:t>
      </w:r>
    </w:p>
    <w:p w14:paraId="43E893D7" w14:textId="0F2D203E" w:rsidR="0037124B" w:rsidRPr="00624B4C" w:rsidRDefault="0037124B" w:rsidP="00FF776F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Ova skupina obuhvaća mnoge različite tvari uključujući, ali ne ograničavajući se na BPC-157</w:t>
      </w:r>
      <w:r w:rsidR="003A3F1E">
        <w:rPr>
          <w:sz w:val="24"/>
          <w:szCs w:val="24"/>
          <w:lang w:val="hr-HR"/>
        </w:rPr>
        <w:t>, 2,4 dinitrofenol (DNP)</w:t>
      </w:r>
      <w:r w:rsidR="007A2F98">
        <w:rPr>
          <w:sz w:val="24"/>
          <w:szCs w:val="24"/>
          <w:lang w:val="hr-HR"/>
        </w:rPr>
        <w:t>, stabilizatore kompleksa rijanodin receptor-1-kalstabin (npr. S-107. S48168 (ARM210))</w:t>
      </w:r>
      <w:r w:rsidR="003A3F1E">
        <w:rPr>
          <w:sz w:val="24"/>
          <w:szCs w:val="24"/>
          <w:lang w:val="hr-HR"/>
        </w:rPr>
        <w:t xml:space="preserve"> i </w:t>
      </w:r>
      <w:r w:rsidR="00B826EB">
        <w:rPr>
          <w:sz w:val="24"/>
          <w:szCs w:val="24"/>
          <w:lang w:val="hr-HR"/>
        </w:rPr>
        <w:t xml:space="preserve">aktivatore </w:t>
      </w:r>
      <w:r w:rsidR="003A3F1E">
        <w:rPr>
          <w:sz w:val="24"/>
          <w:szCs w:val="24"/>
          <w:lang w:val="hr-HR"/>
        </w:rPr>
        <w:t>troponina (npr. reldesemtiv i tirasemtiv)</w:t>
      </w:r>
      <w:r>
        <w:rPr>
          <w:sz w:val="24"/>
          <w:szCs w:val="24"/>
          <w:lang w:val="hr-HR"/>
        </w:rPr>
        <w:t>.</w:t>
      </w:r>
    </w:p>
    <w:p w14:paraId="422E011A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6CAC08F" w14:textId="352974D6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t>S1 ANABOLIČKA SREDSTVA</w:t>
      </w:r>
    </w:p>
    <w:p w14:paraId="7B49EAB6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ZABRANJENA</w:t>
      </w:r>
      <w:r w:rsidRPr="00624B4C">
        <w:rPr>
          <w:b/>
          <w:bCs/>
          <w:sz w:val="36"/>
          <w:szCs w:val="36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5DBE543B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>Sve zabranjene tvari u ovoj kategoriji su ne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69B24F0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Anabolička sredstva su zabranjena.</w:t>
      </w:r>
    </w:p>
    <w:p w14:paraId="788F639C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FED5939" w14:textId="22108623" w:rsidR="0056521D" w:rsidRPr="0084277C" w:rsidRDefault="0088629B" w:rsidP="0084277C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S1.1 </w:t>
      </w:r>
      <w:r w:rsidR="000E1F45" w:rsidRPr="0084277C">
        <w:rPr>
          <w:b/>
          <w:bCs/>
          <w:sz w:val="24"/>
          <w:szCs w:val="24"/>
          <w:lang w:val="hr-HR"/>
        </w:rPr>
        <w:t>ANABOLIČKI ANDROGENI STEROIDI (AAS)</w:t>
      </w:r>
    </w:p>
    <w:p w14:paraId="3F84BBCB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Kad su primijenjeni egzogeno, uključujući, ali ne ograničavajući se na:</w:t>
      </w:r>
    </w:p>
    <w:p w14:paraId="62253DA6" w14:textId="358B6C05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1-androstendiol</w:t>
      </w:r>
      <w:r w:rsidRPr="00624B4C">
        <w:rPr>
          <w:sz w:val="24"/>
          <w:szCs w:val="24"/>
          <w:lang w:val="hr-HR"/>
        </w:rPr>
        <w:t xml:space="preserve"> (5α-androst-1-en-3β,17β-diol);</w:t>
      </w:r>
    </w:p>
    <w:p w14:paraId="49BB0084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1-androstendion</w:t>
      </w:r>
      <w:r w:rsidRPr="00624B4C">
        <w:rPr>
          <w:sz w:val="24"/>
          <w:szCs w:val="24"/>
          <w:lang w:val="hr-HR"/>
        </w:rPr>
        <w:t xml:space="preserve"> (5α-androst-1-en-3,17-dion);</w:t>
      </w:r>
    </w:p>
    <w:p w14:paraId="260FA16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1-androsteron</w:t>
      </w:r>
      <w:r w:rsidRPr="00624B4C">
        <w:rPr>
          <w:sz w:val="24"/>
          <w:szCs w:val="24"/>
          <w:lang w:val="hr-HR"/>
        </w:rPr>
        <w:t xml:space="preserve"> (3α-hidroksi-5α-androst-1-en-17-on);</w:t>
      </w:r>
    </w:p>
    <w:p w14:paraId="40B05B1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1-epiandrosteron</w:t>
      </w:r>
      <w:r w:rsidRPr="00624B4C">
        <w:rPr>
          <w:sz w:val="24"/>
          <w:szCs w:val="24"/>
          <w:lang w:val="hr-HR"/>
        </w:rPr>
        <w:t xml:space="preserve"> (3β-hidroksi-5α-androst-1-en-17-on);</w:t>
      </w:r>
    </w:p>
    <w:p w14:paraId="48A262C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1-testosteron</w:t>
      </w:r>
      <w:r w:rsidRPr="00624B4C">
        <w:rPr>
          <w:sz w:val="24"/>
          <w:szCs w:val="24"/>
          <w:lang w:val="hr-HR"/>
        </w:rPr>
        <w:t xml:space="preserve"> (17β-hidroksi-5α-androst-1-en-3-on);</w:t>
      </w:r>
    </w:p>
    <w:p w14:paraId="18B56B8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4-androstendiol</w:t>
      </w:r>
      <w:r w:rsidRPr="00624B4C">
        <w:rPr>
          <w:sz w:val="24"/>
          <w:szCs w:val="24"/>
          <w:lang w:val="hr-HR"/>
        </w:rPr>
        <w:t xml:space="preserve"> (androst-4-en-3β,17β-diol);</w:t>
      </w:r>
    </w:p>
    <w:p w14:paraId="02EBDD96" w14:textId="40BBCD7D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4-hidroksitestosteron</w:t>
      </w:r>
      <w:r w:rsidRPr="00624B4C">
        <w:rPr>
          <w:sz w:val="24"/>
          <w:szCs w:val="24"/>
          <w:lang w:val="hr-HR"/>
        </w:rPr>
        <w:t xml:space="preserve"> (4,17β-dihidroksiandrost-4-en-3</w:t>
      </w:r>
      <w:r w:rsidR="00DB7518" w:rsidRPr="00624B4C">
        <w:rPr>
          <w:sz w:val="24"/>
          <w:szCs w:val="24"/>
          <w:lang w:val="hr-HR"/>
        </w:rPr>
        <w:t>-</w:t>
      </w:r>
      <w:r w:rsidRPr="00624B4C">
        <w:rPr>
          <w:sz w:val="24"/>
          <w:szCs w:val="24"/>
          <w:lang w:val="hr-HR"/>
        </w:rPr>
        <w:t>on);</w:t>
      </w:r>
    </w:p>
    <w:p w14:paraId="2DA08368" w14:textId="1EF6DCB2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5-</w:t>
      </w:r>
      <w:r w:rsidR="00997386">
        <w:rPr>
          <w:b/>
          <w:bCs/>
          <w:sz w:val="24"/>
          <w:szCs w:val="24"/>
          <w:lang w:val="hr-HR"/>
        </w:rPr>
        <w:t>a</w:t>
      </w:r>
      <w:r w:rsidRPr="00624B4C">
        <w:rPr>
          <w:b/>
          <w:bCs/>
          <w:sz w:val="24"/>
          <w:szCs w:val="24"/>
          <w:lang w:val="hr-HR"/>
        </w:rPr>
        <w:t>ndrostendion</w:t>
      </w:r>
      <w:r w:rsidRPr="00624B4C">
        <w:rPr>
          <w:sz w:val="24"/>
          <w:szCs w:val="24"/>
          <w:lang w:val="hr-HR"/>
        </w:rPr>
        <w:t xml:space="preserve"> (androst-5-en-3,17-dion);</w:t>
      </w:r>
    </w:p>
    <w:p w14:paraId="01DE044E" w14:textId="12693FB3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7α-hidroksi-DHEA</w:t>
      </w:r>
      <w:r w:rsidRPr="00624B4C">
        <w:rPr>
          <w:sz w:val="24"/>
          <w:szCs w:val="24"/>
          <w:lang w:val="hr-HR"/>
        </w:rPr>
        <w:t>;</w:t>
      </w:r>
    </w:p>
    <w:p w14:paraId="3D57CE72" w14:textId="6ABD81C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7β-hidroksi-DHEA</w:t>
      </w:r>
      <w:r w:rsidRPr="00624B4C">
        <w:rPr>
          <w:sz w:val="24"/>
          <w:szCs w:val="24"/>
          <w:lang w:val="hr-HR"/>
        </w:rPr>
        <w:t>;</w:t>
      </w:r>
    </w:p>
    <w:p w14:paraId="6C97C866" w14:textId="671D4026" w:rsidR="0056521D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7-keto-DHEA</w:t>
      </w:r>
      <w:r w:rsidRPr="00624B4C">
        <w:rPr>
          <w:sz w:val="24"/>
          <w:szCs w:val="24"/>
          <w:lang w:val="hr-HR"/>
        </w:rPr>
        <w:t>;</w:t>
      </w:r>
    </w:p>
    <w:p w14:paraId="638F1A11" w14:textId="373F9941" w:rsidR="003A3F1E" w:rsidRPr="001B14DF" w:rsidRDefault="003A3F1E">
      <w:pPr>
        <w:rPr>
          <w:sz w:val="24"/>
          <w:szCs w:val="24"/>
          <w:lang w:val="hr-HR"/>
        </w:rPr>
      </w:pPr>
      <w:r w:rsidRPr="00662A86">
        <w:rPr>
          <w:b/>
          <w:bCs/>
          <w:sz w:val="24"/>
          <w:szCs w:val="24"/>
          <w:lang w:val="hr-HR"/>
        </w:rPr>
        <w:t>11ß-metil-19-nortestosteron</w:t>
      </w:r>
      <w:r w:rsidR="001B14DF">
        <w:rPr>
          <w:sz w:val="24"/>
          <w:szCs w:val="24"/>
          <w:lang w:val="hr-HR"/>
        </w:rPr>
        <w:t>;</w:t>
      </w:r>
    </w:p>
    <w:p w14:paraId="6832E352" w14:textId="1770ACC2" w:rsidR="0084699E" w:rsidRPr="00624B4C" w:rsidRDefault="0084699E">
      <w:pPr>
        <w:rPr>
          <w:lang w:val="hr-HR"/>
        </w:rPr>
      </w:pPr>
      <w:r w:rsidRPr="00441E26">
        <w:rPr>
          <w:b/>
          <w:bCs/>
          <w:sz w:val="24"/>
          <w:szCs w:val="24"/>
          <w:lang w:val="hr-HR"/>
        </w:rPr>
        <w:t>17</w:t>
      </w:r>
      <w:r w:rsidRPr="00441E26">
        <w:rPr>
          <w:rFonts w:cs="Calibri"/>
          <w:b/>
          <w:bCs/>
          <w:sz w:val="24"/>
          <w:szCs w:val="24"/>
          <w:lang w:val="hr-HR"/>
        </w:rPr>
        <w:t>α</w:t>
      </w:r>
      <w:r w:rsidRPr="00441E26">
        <w:rPr>
          <w:b/>
          <w:bCs/>
          <w:sz w:val="24"/>
          <w:szCs w:val="24"/>
          <w:lang w:val="hr-HR"/>
        </w:rPr>
        <w:t>-metilepitiostanol</w:t>
      </w:r>
      <w:r>
        <w:rPr>
          <w:sz w:val="24"/>
          <w:szCs w:val="24"/>
          <w:lang w:val="hr-HR"/>
        </w:rPr>
        <w:t xml:space="preserve"> (epistan);</w:t>
      </w:r>
    </w:p>
    <w:p w14:paraId="15EFF1DC" w14:textId="48CDA4BC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19-norandrostendiol</w:t>
      </w:r>
      <w:r w:rsidRPr="00624B4C">
        <w:rPr>
          <w:sz w:val="24"/>
          <w:szCs w:val="24"/>
          <w:lang w:val="hr-HR"/>
        </w:rPr>
        <w:t xml:space="preserve"> (estr-4-en-3,17-diol);</w:t>
      </w:r>
    </w:p>
    <w:p w14:paraId="311E41B1" w14:textId="66D3B895" w:rsidR="0056521D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19-norandrostendion</w:t>
      </w:r>
      <w:r w:rsidRPr="00624B4C">
        <w:rPr>
          <w:sz w:val="24"/>
          <w:szCs w:val="24"/>
          <w:lang w:val="hr-HR"/>
        </w:rPr>
        <w:t xml:space="preserve"> (estr-4-en-3,17-dion);</w:t>
      </w:r>
    </w:p>
    <w:p w14:paraId="635D0D75" w14:textId="6ACB2973" w:rsidR="0084699E" w:rsidRPr="00624B4C" w:rsidRDefault="006249DF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t>a</w:t>
      </w:r>
      <w:r w:rsidR="0084699E" w:rsidRPr="00441E26">
        <w:rPr>
          <w:b/>
          <w:bCs/>
          <w:sz w:val="24"/>
          <w:szCs w:val="24"/>
          <w:lang w:val="hr-HR"/>
        </w:rPr>
        <w:t>ndrost-4-en-3,11,17-trion</w:t>
      </w:r>
      <w:r w:rsidR="0084699E">
        <w:rPr>
          <w:sz w:val="24"/>
          <w:szCs w:val="24"/>
          <w:lang w:val="hr-HR"/>
        </w:rPr>
        <w:t xml:space="preserve"> (11-ketoandrostendion, a</w:t>
      </w:r>
      <w:r w:rsidR="00EE29C2">
        <w:rPr>
          <w:sz w:val="24"/>
          <w:szCs w:val="24"/>
          <w:lang w:val="hr-HR"/>
        </w:rPr>
        <w:t>dren</w:t>
      </w:r>
      <w:r w:rsidR="0084699E">
        <w:rPr>
          <w:sz w:val="24"/>
          <w:szCs w:val="24"/>
          <w:lang w:val="hr-HR"/>
        </w:rPr>
        <w:t>osteron)</w:t>
      </w:r>
      <w:r w:rsidR="001B14DF">
        <w:rPr>
          <w:sz w:val="24"/>
          <w:szCs w:val="24"/>
          <w:lang w:val="hr-HR"/>
        </w:rPr>
        <w:t>;</w:t>
      </w:r>
    </w:p>
    <w:p w14:paraId="70CAE2B0" w14:textId="669B0292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androstanolon</w:t>
      </w:r>
      <w:r w:rsidRPr="00624B4C">
        <w:rPr>
          <w:sz w:val="24"/>
          <w:szCs w:val="24"/>
          <w:lang w:val="hr-HR"/>
        </w:rPr>
        <w:t xml:space="preserve"> (5α-dihidrotestosteron, 17β-hidroksi-5α-androstan-3-on);</w:t>
      </w:r>
    </w:p>
    <w:p w14:paraId="32676D67" w14:textId="63BE836A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 xml:space="preserve">androstendiol </w:t>
      </w:r>
      <w:r w:rsidRPr="00624B4C">
        <w:rPr>
          <w:sz w:val="24"/>
          <w:szCs w:val="24"/>
          <w:lang w:val="hr-HR"/>
        </w:rPr>
        <w:t>(androst-5-en-3β,17β-diol);</w:t>
      </w:r>
    </w:p>
    <w:p w14:paraId="44DCDEC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androstendion</w:t>
      </w:r>
      <w:r w:rsidRPr="00624B4C">
        <w:rPr>
          <w:sz w:val="24"/>
          <w:szCs w:val="24"/>
          <w:lang w:val="hr-HR"/>
        </w:rPr>
        <w:t xml:space="preserve"> (androst-4-en-3,17-dion);</w:t>
      </w:r>
    </w:p>
    <w:p w14:paraId="685C959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bolasteron</w:t>
      </w:r>
      <w:r w:rsidRPr="00624B4C">
        <w:rPr>
          <w:sz w:val="24"/>
          <w:szCs w:val="24"/>
          <w:lang w:val="hr-HR"/>
        </w:rPr>
        <w:t>;</w:t>
      </w:r>
    </w:p>
    <w:p w14:paraId="42E3E5B9" w14:textId="77777777" w:rsidR="0056521D" w:rsidRPr="00624B4C" w:rsidRDefault="000E1F45">
      <w:pPr>
        <w:rPr>
          <w:lang w:val="hr-HR"/>
        </w:rPr>
      </w:pPr>
      <w:bookmarkStart w:id="0" w:name="_Hlk55384780"/>
      <w:r w:rsidRPr="00624B4C">
        <w:rPr>
          <w:b/>
          <w:bCs/>
          <w:sz w:val="24"/>
          <w:szCs w:val="24"/>
          <w:lang w:val="hr-HR"/>
        </w:rPr>
        <w:t>boldenon</w:t>
      </w:r>
      <w:r w:rsidRPr="00624B4C">
        <w:rPr>
          <w:sz w:val="24"/>
          <w:szCs w:val="24"/>
          <w:lang w:val="hr-HR"/>
        </w:rPr>
        <w:t>;</w:t>
      </w:r>
    </w:p>
    <w:p w14:paraId="3BF0CD9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boldion</w:t>
      </w:r>
      <w:r w:rsidRPr="00624B4C">
        <w:rPr>
          <w:sz w:val="24"/>
          <w:szCs w:val="24"/>
          <w:lang w:val="hr-HR"/>
        </w:rPr>
        <w:t xml:space="preserve"> (androsta-1,4-dien-3,17-dion);</w:t>
      </w:r>
    </w:p>
    <w:p w14:paraId="200AE19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danazol</w:t>
      </w:r>
      <w:r w:rsidRPr="00624B4C">
        <w:rPr>
          <w:sz w:val="24"/>
          <w:szCs w:val="24"/>
          <w:lang w:val="hr-HR"/>
        </w:rPr>
        <w:t xml:space="preserve"> ([1,2]oksazolo [4',5':2,3]pregna-4-en-20-in-17α-ol);</w:t>
      </w:r>
    </w:p>
    <w:p w14:paraId="5C7DDE6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dehidroklormetiltestosteron</w:t>
      </w:r>
      <w:r w:rsidRPr="00624B4C">
        <w:rPr>
          <w:sz w:val="24"/>
          <w:szCs w:val="24"/>
          <w:lang w:val="hr-HR"/>
        </w:rPr>
        <w:t xml:space="preserve"> (4-klor-17β-hidroksi-17α-metilandrosta-1,4-dien-3-on);</w:t>
      </w:r>
    </w:p>
    <w:p w14:paraId="63CA3996" w14:textId="77777777" w:rsidR="0056521D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dezoksimetiltestosteron</w:t>
      </w:r>
      <w:r w:rsidRPr="00624B4C">
        <w:rPr>
          <w:sz w:val="24"/>
          <w:szCs w:val="24"/>
          <w:lang w:val="hr-HR"/>
        </w:rPr>
        <w:t xml:space="preserve"> (17α-metil-5α-androst-2-en-17β-ol i 17α-metil-5α-androst-3-en-17β-ol);</w:t>
      </w:r>
    </w:p>
    <w:p w14:paraId="38C64928" w14:textId="23EC95B2" w:rsidR="003A3F1E" w:rsidRPr="0084277C" w:rsidRDefault="003A3F1E">
      <w:pPr>
        <w:rPr>
          <w:sz w:val="24"/>
          <w:szCs w:val="24"/>
          <w:lang w:val="hr-HR"/>
        </w:rPr>
      </w:pPr>
      <w:r w:rsidRPr="00662A86">
        <w:rPr>
          <w:b/>
          <w:bCs/>
          <w:sz w:val="24"/>
          <w:szCs w:val="24"/>
          <w:lang w:val="hr-HR"/>
        </w:rPr>
        <w:t>dimetandrolon</w:t>
      </w:r>
      <w:r w:rsidRPr="0084277C">
        <w:rPr>
          <w:sz w:val="24"/>
          <w:szCs w:val="24"/>
          <w:lang w:val="hr-HR"/>
        </w:rPr>
        <w:t xml:space="preserve"> (7</w:t>
      </w:r>
      <w:r w:rsidR="007E0111">
        <w:rPr>
          <w:rFonts w:cs="Calibri"/>
          <w:sz w:val="24"/>
          <w:szCs w:val="24"/>
          <w:lang w:val="hr-HR"/>
        </w:rPr>
        <w:t>α</w:t>
      </w:r>
      <w:r w:rsidRPr="0084277C">
        <w:rPr>
          <w:sz w:val="24"/>
          <w:szCs w:val="24"/>
          <w:lang w:val="hr-HR"/>
        </w:rPr>
        <w:t>,11ß-dimetil-19- nortestosteron)</w:t>
      </w:r>
      <w:r w:rsidR="001B14DF">
        <w:rPr>
          <w:sz w:val="24"/>
          <w:szCs w:val="24"/>
          <w:lang w:val="hr-HR"/>
        </w:rPr>
        <w:t>;</w:t>
      </w:r>
    </w:p>
    <w:p w14:paraId="6010085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drostanolon</w:t>
      </w:r>
      <w:r w:rsidRPr="00624B4C">
        <w:rPr>
          <w:sz w:val="24"/>
          <w:szCs w:val="24"/>
          <w:lang w:val="hr-HR"/>
        </w:rPr>
        <w:t>;</w:t>
      </w:r>
    </w:p>
    <w:p w14:paraId="621D753B" w14:textId="1EC45453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epiandrosteron</w:t>
      </w:r>
      <w:r w:rsidRPr="00624B4C">
        <w:rPr>
          <w:sz w:val="24"/>
          <w:szCs w:val="24"/>
          <w:lang w:val="hr-HR"/>
        </w:rPr>
        <w:t xml:space="preserve"> (3β-hidroxi-5α-androstan-17-on);</w:t>
      </w:r>
    </w:p>
    <w:p w14:paraId="1F274109" w14:textId="757D1354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epidihidrotestosteron</w:t>
      </w:r>
      <w:r w:rsidRPr="00624B4C">
        <w:rPr>
          <w:sz w:val="24"/>
          <w:szCs w:val="24"/>
          <w:lang w:val="hr-HR"/>
        </w:rPr>
        <w:t xml:space="preserve"> (17β-hidroksi-5β-androstan-3-on);</w:t>
      </w:r>
    </w:p>
    <w:p w14:paraId="3FF6BFA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epitestosteron</w:t>
      </w:r>
      <w:r w:rsidRPr="00624B4C">
        <w:rPr>
          <w:sz w:val="24"/>
          <w:szCs w:val="24"/>
          <w:lang w:val="hr-HR"/>
        </w:rPr>
        <w:t>;</w:t>
      </w:r>
    </w:p>
    <w:p w14:paraId="7822304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etilestrenol</w:t>
      </w:r>
      <w:r w:rsidRPr="00624B4C">
        <w:rPr>
          <w:sz w:val="24"/>
          <w:szCs w:val="24"/>
          <w:lang w:val="hr-HR"/>
        </w:rPr>
        <w:t xml:space="preserve"> (19-norpregna-4-en-17α-ol);</w:t>
      </w:r>
    </w:p>
    <w:p w14:paraId="52A39EE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fluoksimesteron</w:t>
      </w:r>
      <w:r w:rsidRPr="00624B4C">
        <w:rPr>
          <w:sz w:val="24"/>
          <w:szCs w:val="24"/>
          <w:lang w:val="hr-HR"/>
        </w:rPr>
        <w:t>;</w:t>
      </w:r>
    </w:p>
    <w:p w14:paraId="6A143F9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formebolon</w:t>
      </w:r>
      <w:r w:rsidRPr="00624B4C">
        <w:rPr>
          <w:sz w:val="24"/>
          <w:szCs w:val="24"/>
          <w:lang w:val="hr-HR"/>
        </w:rPr>
        <w:t>;</w:t>
      </w:r>
    </w:p>
    <w:p w14:paraId="25D9444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furazabol</w:t>
      </w:r>
      <w:r w:rsidRPr="00624B4C">
        <w:rPr>
          <w:sz w:val="24"/>
          <w:szCs w:val="24"/>
          <w:lang w:val="hr-HR"/>
        </w:rPr>
        <w:t xml:space="preserve"> (17α-metil [1,2,5] oksadiazolo [3',4':2,3]-5α-androstan-17β-ol);</w:t>
      </w:r>
    </w:p>
    <w:p w14:paraId="1B1C196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gestrinon</w:t>
      </w:r>
      <w:r w:rsidRPr="00624B4C">
        <w:rPr>
          <w:sz w:val="24"/>
          <w:szCs w:val="24"/>
          <w:lang w:val="hr-HR"/>
        </w:rPr>
        <w:t>;</w:t>
      </w:r>
    </w:p>
    <w:p w14:paraId="20074934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kalusteron</w:t>
      </w:r>
      <w:r w:rsidRPr="00624B4C">
        <w:rPr>
          <w:sz w:val="24"/>
          <w:szCs w:val="24"/>
          <w:lang w:val="hr-HR"/>
        </w:rPr>
        <w:t>;</w:t>
      </w:r>
    </w:p>
    <w:p w14:paraId="52901FF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klostebol</w:t>
      </w:r>
      <w:r w:rsidRPr="00624B4C">
        <w:rPr>
          <w:sz w:val="24"/>
          <w:szCs w:val="24"/>
          <w:lang w:val="hr-HR"/>
        </w:rPr>
        <w:t>;</w:t>
      </w:r>
    </w:p>
    <w:p w14:paraId="7E280D6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kvinbolon</w:t>
      </w:r>
      <w:bookmarkEnd w:id="0"/>
      <w:r w:rsidRPr="00624B4C">
        <w:rPr>
          <w:sz w:val="24"/>
          <w:szCs w:val="24"/>
          <w:lang w:val="hr-HR"/>
        </w:rPr>
        <w:t>;</w:t>
      </w:r>
    </w:p>
    <w:p w14:paraId="619799E9" w14:textId="77777777" w:rsidR="0056521D" w:rsidRPr="00624B4C" w:rsidRDefault="000E1F45">
      <w:pPr>
        <w:rPr>
          <w:lang w:val="hr-HR"/>
        </w:rPr>
      </w:pPr>
      <w:bookmarkStart w:id="1" w:name="_Hlk55385107"/>
      <w:r w:rsidRPr="00624B4C">
        <w:rPr>
          <w:b/>
          <w:bCs/>
          <w:sz w:val="24"/>
          <w:szCs w:val="24"/>
          <w:lang w:val="hr-HR"/>
        </w:rPr>
        <w:t>mestanolon</w:t>
      </w:r>
      <w:r w:rsidRPr="00624B4C">
        <w:rPr>
          <w:sz w:val="24"/>
          <w:szCs w:val="24"/>
          <w:lang w:val="hr-HR"/>
        </w:rPr>
        <w:t>;</w:t>
      </w:r>
    </w:p>
    <w:p w14:paraId="0FF869F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mesterolon</w:t>
      </w:r>
      <w:r w:rsidRPr="00624B4C">
        <w:rPr>
          <w:sz w:val="24"/>
          <w:szCs w:val="24"/>
          <w:lang w:val="hr-HR"/>
        </w:rPr>
        <w:t>;</w:t>
      </w:r>
    </w:p>
    <w:p w14:paraId="48061F44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metandienon</w:t>
      </w:r>
      <w:r w:rsidRPr="00624B4C">
        <w:rPr>
          <w:sz w:val="24"/>
          <w:szCs w:val="24"/>
          <w:lang w:val="hr-HR"/>
        </w:rPr>
        <w:t xml:space="preserve"> (17β-hidroksi-17α-metilandrosta-1,4-dien-3-on);</w:t>
      </w:r>
    </w:p>
    <w:p w14:paraId="12B8C7A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metandriol</w:t>
      </w:r>
      <w:r w:rsidRPr="00624B4C">
        <w:rPr>
          <w:sz w:val="24"/>
          <w:szCs w:val="24"/>
          <w:lang w:val="hr-HR"/>
        </w:rPr>
        <w:t>;</w:t>
      </w:r>
    </w:p>
    <w:p w14:paraId="55CF561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metasteron</w:t>
      </w:r>
      <w:r w:rsidRPr="00624B4C">
        <w:rPr>
          <w:sz w:val="24"/>
          <w:szCs w:val="24"/>
          <w:lang w:val="hr-HR"/>
        </w:rPr>
        <w:t xml:space="preserve"> (17β-hidroksi-2α,17α-dimetil-5α-androstan-3-on);</w:t>
      </w:r>
    </w:p>
    <w:p w14:paraId="1A44A6E6" w14:textId="77777777" w:rsidR="003909FA" w:rsidRPr="00624B4C" w:rsidRDefault="003909FA" w:rsidP="003909FA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metenolon</w:t>
      </w:r>
      <w:r w:rsidRPr="00624B4C">
        <w:rPr>
          <w:sz w:val="24"/>
          <w:szCs w:val="24"/>
          <w:lang w:val="hr-HR"/>
        </w:rPr>
        <w:t>;</w:t>
      </w:r>
    </w:p>
    <w:p w14:paraId="0E275C3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metil-1-testosteron</w:t>
      </w:r>
      <w:r w:rsidRPr="00624B4C">
        <w:rPr>
          <w:sz w:val="24"/>
          <w:szCs w:val="24"/>
          <w:lang w:val="hr-HR"/>
        </w:rPr>
        <w:t xml:space="preserve"> (17β-hidroksi-17α-metil-5α-androst-1-en-3-on);</w:t>
      </w:r>
    </w:p>
    <w:p w14:paraId="1709A75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metildienolon</w:t>
      </w:r>
      <w:r w:rsidRPr="00624B4C">
        <w:rPr>
          <w:sz w:val="24"/>
          <w:szCs w:val="24"/>
          <w:lang w:val="hr-HR"/>
        </w:rPr>
        <w:t xml:space="preserve"> (17β-hidroksi-17α-metilestra-4,9-dien-3-on);</w:t>
      </w:r>
    </w:p>
    <w:p w14:paraId="686563A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metilklostebol</w:t>
      </w:r>
      <w:r w:rsidRPr="00624B4C">
        <w:rPr>
          <w:sz w:val="24"/>
          <w:szCs w:val="24"/>
          <w:lang w:val="hr-HR"/>
        </w:rPr>
        <w:t>;</w:t>
      </w:r>
    </w:p>
    <w:p w14:paraId="14AD26E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metilnortestosteron</w:t>
      </w:r>
      <w:r w:rsidRPr="00624B4C">
        <w:rPr>
          <w:sz w:val="24"/>
          <w:szCs w:val="24"/>
          <w:lang w:val="hr-HR"/>
        </w:rPr>
        <w:t xml:space="preserve"> (17β-hidroksi-17α-metilestr-4-en-3-on);</w:t>
      </w:r>
    </w:p>
    <w:p w14:paraId="51BB5ED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metiltestosteron</w:t>
      </w:r>
      <w:r w:rsidRPr="00624B4C">
        <w:rPr>
          <w:sz w:val="24"/>
          <w:szCs w:val="24"/>
          <w:lang w:val="hr-HR"/>
        </w:rPr>
        <w:t>;</w:t>
      </w:r>
    </w:p>
    <w:p w14:paraId="1C31300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metribolon</w:t>
      </w:r>
      <w:r w:rsidRPr="00624B4C">
        <w:rPr>
          <w:sz w:val="24"/>
          <w:szCs w:val="24"/>
          <w:lang w:val="hr-HR"/>
        </w:rPr>
        <w:t xml:space="preserve"> (metiltrienolon, 17β-hidroksi-17α-metilestra-4,9,11-trien-3-on);</w:t>
      </w:r>
    </w:p>
    <w:p w14:paraId="260D1813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miboleron</w:t>
      </w:r>
      <w:r w:rsidRPr="00624B4C">
        <w:rPr>
          <w:sz w:val="24"/>
          <w:szCs w:val="24"/>
          <w:lang w:val="hr-HR"/>
        </w:rPr>
        <w:t>;</w:t>
      </w:r>
    </w:p>
    <w:p w14:paraId="5F6150F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nandrolon</w:t>
      </w:r>
      <w:r w:rsidRPr="00624B4C">
        <w:rPr>
          <w:sz w:val="24"/>
          <w:szCs w:val="24"/>
          <w:lang w:val="hr-HR"/>
        </w:rPr>
        <w:t xml:space="preserve"> (19-nortestosteron);</w:t>
      </w:r>
    </w:p>
    <w:p w14:paraId="336BF92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norboleton</w:t>
      </w:r>
      <w:r w:rsidRPr="00624B4C">
        <w:rPr>
          <w:sz w:val="24"/>
          <w:szCs w:val="24"/>
          <w:lang w:val="hr-HR"/>
        </w:rPr>
        <w:t>;</w:t>
      </w:r>
    </w:p>
    <w:p w14:paraId="504357A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noretandrolon</w:t>
      </w:r>
      <w:r w:rsidRPr="00624B4C">
        <w:rPr>
          <w:sz w:val="24"/>
          <w:szCs w:val="24"/>
          <w:lang w:val="hr-HR"/>
        </w:rPr>
        <w:t>;</w:t>
      </w:r>
    </w:p>
    <w:p w14:paraId="4286FB8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norklostebol</w:t>
      </w:r>
      <w:r w:rsidRPr="00624B4C">
        <w:rPr>
          <w:sz w:val="24"/>
          <w:szCs w:val="24"/>
          <w:lang w:val="hr-HR"/>
        </w:rPr>
        <w:t xml:space="preserve"> (4-kloro-17β-ol-estr-4-en-3-on);</w:t>
      </w:r>
    </w:p>
    <w:p w14:paraId="4F6D7EE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oksabolon</w:t>
      </w:r>
      <w:r w:rsidRPr="00624B4C">
        <w:rPr>
          <w:sz w:val="24"/>
          <w:szCs w:val="24"/>
          <w:lang w:val="hr-HR"/>
        </w:rPr>
        <w:t>;</w:t>
      </w:r>
    </w:p>
    <w:p w14:paraId="36A9671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oksandrolon</w:t>
      </w:r>
      <w:r w:rsidRPr="00624B4C">
        <w:rPr>
          <w:sz w:val="24"/>
          <w:szCs w:val="24"/>
          <w:lang w:val="hr-HR"/>
        </w:rPr>
        <w:t>;</w:t>
      </w:r>
    </w:p>
    <w:p w14:paraId="1BE49FA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oksimesteron</w:t>
      </w:r>
      <w:r w:rsidRPr="00624B4C">
        <w:rPr>
          <w:sz w:val="24"/>
          <w:szCs w:val="24"/>
          <w:lang w:val="hr-HR"/>
        </w:rPr>
        <w:t>;</w:t>
      </w:r>
    </w:p>
    <w:p w14:paraId="2CCE337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oksimetolon</w:t>
      </w:r>
      <w:r w:rsidRPr="00624B4C">
        <w:rPr>
          <w:sz w:val="24"/>
          <w:szCs w:val="24"/>
          <w:lang w:val="hr-HR"/>
        </w:rPr>
        <w:t>;</w:t>
      </w:r>
    </w:p>
    <w:p w14:paraId="7D986B76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prasteron</w:t>
      </w:r>
      <w:r w:rsidRPr="00624B4C">
        <w:rPr>
          <w:sz w:val="24"/>
          <w:szCs w:val="24"/>
          <w:lang w:val="hr-HR"/>
        </w:rPr>
        <w:t xml:space="preserve"> (dehidroepiandrosteron, DHEA, 3β-hidroksiandrost-5-en-17-on);</w:t>
      </w:r>
    </w:p>
    <w:p w14:paraId="5B5F7FE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prostanozol</w:t>
      </w:r>
      <w:r w:rsidRPr="00624B4C">
        <w:rPr>
          <w:sz w:val="24"/>
          <w:szCs w:val="24"/>
          <w:lang w:val="hr-HR"/>
        </w:rPr>
        <w:t xml:space="preserve"> (17β-[(tetrahidropiran-2-il)oksi]-1'H-pirazolo[3,4:2,3]-5α-androstan);</w:t>
      </w:r>
    </w:p>
    <w:p w14:paraId="79BAD2C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stanozolol</w:t>
      </w:r>
      <w:r w:rsidRPr="00624B4C">
        <w:rPr>
          <w:sz w:val="24"/>
          <w:szCs w:val="24"/>
          <w:lang w:val="hr-HR"/>
        </w:rPr>
        <w:t>;</w:t>
      </w:r>
    </w:p>
    <w:p w14:paraId="0F35F56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stenbolon</w:t>
      </w:r>
      <w:r w:rsidRPr="00624B4C">
        <w:rPr>
          <w:sz w:val="24"/>
          <w:szCs w:val="24"/>
          <w:lang w:val="hr-HR"/>
        </w:rPr>
        <w:t>;</w:t>
      </w:r>
    </w:p>
    <w:p w14:paraId="2414AF9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testosteron</w:t>
      </w:r>
      <w:r w:rsidRPr="00624B4C">
        <w:rPr>
          <w:sz w:val="24"/>
          <w:szCs w:val="24"/>
          <w:lang w:val="hr-HR"/>
        </w:rPr>
        <w:t>;</w:t>
      </w:r>
    </w:p>
    <w:p w14:paraId="489FE8CD" w14:textId="403D397A" w:rsidR="0056521D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tetrahidrogestrinon</w:t>
      </w:r>
      <w:r w:rsidRPr="00624B4C">
        <w:rPr>
          <w:sz w:val="24"/>
          <w:szCs w:val="24"/>
          <w:lang w:val="hr-HR"/>
        </w:rPr>
        <w:t xml:space="preserve"> (17</w:t>
      </w:r>
      <w:bookmarkEnd w:id="1"/>
      <w:r w:rsidRPr="00624B4C">
        <w:rPr>
          <w:sz w:val="24"/>
          <w:szCs w:val="24"/>
          <w:lang w:val="hr-HR"/>
        </w:rPr>
        <w:t>-hidroksi-18</w:t>
      </w:r>
      <w:r w:rsidR="007023B8">
        <w:rPr>
          <w:rFonts w:cs="Calibri"/>
          <w:sz w:val="24"/>
          <w:szCs w:val="24"/>
          <w:lang w:val="hr-HR"/>
        </w:rPr>
        <w:t>α</w:t>
      </w:r>
      <w:r w:rsidRPr="00624B4C">
        <w:rPr>
          <w:sz w:val="24"/>
          <w:szCs w:val="24"/>
          <w:lang w:val="hr-HR"/>
        </w:rPr>
        <w:t>-homo-19-nor-17α-pregna-4,9,11-trien-3-on);</w:t>
      </w:r>
    </w:p>
    <w:p w14:paraId="5411CAAA" w14:textId="50405DC3" w:rsidR="0037124B" w:rsidRPr="00662A86" w:rsidRDefault="0037124B">
      <w:pPr>
        <w:rPr>
          <w:lang w:val="hr-HR"/>
        </w:rPr>
      </w:pPr>
      <w:r w:rsidRPr="00533987">
        <w:rPr>
          <w:b/>
          <w:bCs/>
          <w:sz w:val="24"/>
          <w:szCs w:val="24"/>
          <w:lang w:val="hr-HR"/>
        </w:rPr>
        <w:t>tibolon</w:t>
      </w:r>
      <w:r w:rsidR="001B14DF">
        <w:rPr>
          <w:sz w:val="24"/>
          <w:szCs w:val="24"/>
          <w:lang w:val="hr-HR"/>
        </w:rPr>
        <w:t>;</w:t>
      </w:r>
    </w:p>
    <w:p w14:paraId="39B2D0DF" w14:textId="77777777" w:rsidR="0056521D" w:rsidRDefault="000E1F45">
      <w:pPr>
        <w:rPr>
          <w:sz w:val="24"/>
          <w:szCs w:val="24"/>
          <w:lang w:val="hr-HR"/>
        </w:rPr>
      </w:pPr>
      <w:bookmarkStart w:id="2" w:name="_Hlk55385530"/>
      <w:r w:rsidRPr="00624B4C">
        <w:rPr>
          <w:b/>
          <w:bCs/>
          <w:sz w:val="24"/>
          <w:szCs w:val="24"/>
          <w:lang w:val="hr-HR"/>
        </w:rPr>
        <w:t>trenbolon</w:t>
      </w:r>
      <w:r w:rsidRPr="00624B4C">
        <w:rPr>
          <w:sz w:val="24"/>
          <w:szCs w:val="24"/>
          <w:lang w:val="hr-HR"/>
        </w:rPr>
        <w:t xml:space="preserve"> (17β-hidroksiestr-4,9,11-trien-3-on); </w:t>
      </w:r>
    </w:p>
    <w:p w14:paraId="5AFFC91B" w14:textId="2872BAB3" w:rsidR="00AF029D" w:rsidRPr="0084277C" w:rsidRDefault="00AF029D">
      <w:pPr>
        <w:rPr>
          <w:sz w:val="24"/>
          <w:szCs w:val="24"/>
          <w:lang w:val="hr-HR"/>
        </w:rPr>
      </w:pPr>
      <w:r w:rsidRPr="00662A86">
        <w:rPr>
          <w:b/>
          <w:bCs/>
          <w:sz w:val="24"/>
          <w:szCs w:val="24"/>
          <w:lang w:val="hr-HR"/>
        </w:rPr>
        <w:t>trestolon</w:t>
      </w:r>
      <w:r w:rsidRPr="0084277C">
        <w:rPr>
          <w:sz w:val="24"/>
          <w:szCs w:val="24"/>
          <w:lang w:val="hr-HR"/>
        </w:rPr>
        <w:t xml:space="preserve"> (7</w:t>
      </w:r>
      <w:r w:rsidRPr="0084277C">
        <w:rPr>
          <w:rFonts w:cs="Calibri"/>
          <w:sz w:val="28"/>
          <w:szCs w:val="28"/>
          <w:lang w:val="hr-HR"/>
        </w:rPr>
        <w:t>α</w:t>
      </w:r>
      <w:r w:rsidRPr="0084277C">
        <w:rPr>
          <w:sz w:val="24"/>
          <w:szCs w:val="24"/>
          <w:lang w:val="hr-HR"/>
        </w:rPr>
        <w:t xml:space="preserve"> -metil-19-nortestosteron, MENT)</w:t>
      </w:r>
      <w:r>
        <w:rPr>
          <w:sz w:val="24"/>
          <w:szCs w:val="24"/>
          <w:lang w:val="hr-HR"/>
        </w:rPr>
        <w:t>;</w:t>
      </w:r>
    </w:p>
    <w:p w14:paraId="5976E776" w14:textId="41503AD5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i druge tvari slične kemijske strukture ili sličnih bioloških učinaka</w:t>
      </w:r>
      <w:r w:rsidR="008E73A9">
        <w:rPr>
          <w:sz w:val="24"/>
          <w:szCs w:val="24"/>
          <w:lang w:val="hr-HR"/>
        </w:rPr>
        <w:t xml:space="preserve"> uključujući </w:t>
      </w:r>
      <w:r w:rsidR="00FB7FE2">
        <w:rPr>
          <w:sz w:val="24"/>
          <w:szCs w:val="24"/>
          <w:lang w:val="hr-HR"/>
        </w:rPr>
        <w:t xml:space="preserve">njihove </w:t>
      </w:r>
      <w:r w:rsidR="008E73A9">
        <w:rPr>
          <w:sz w:val="24"/>
          <w:szCs w:val="24"/>
          <w:lang w:val="hr-HR"/>
        </w:rPr>
        <w:t>estere</w:t>
      </w:r>
      <w:r w:rsidRPr="00624B4C">
        <w:rPr>
          <w:sz w:val="24"/>
          <w:szCs w:val="24"/>
          <w:lang w:val="hr-HR"/>
        </w:rPr>
        <w:t>.</w:t>
      </w:r>
    </w:p>
    <w:p w14:paraId="6004B98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304DE2DB" w14:textId="3497F2FA" w:rsidR="0056521D" w:rsidRPr="0084277C" w:rsidRDefault="0088629B" w:rsidP="0084277C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S1.2 </w:t>
      </w:r>
      <w:r w:rsidR="000E1F45" w:rsidRPr="0084277C">
        <w:rPr>
          <w:b/>
          <w:bCs/>
          <w:sz w:val="24"/>
          <w:szCs w:val="24"/>
          <w:lang w:val="hr-HR"/>
        </w:rPr>
        <w:t>DRUGE ANABOLIČKE TVARI</w:t>
      </w:r>
    </w:p>
    <w:p w14:paraId="3704C699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Uključujući, ali ne ograničavajući se na: </w:t>
      </w:r>
    </w:p>
    <w:p w14:paraId="4D43A9A8" w14:textId="79038521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Klenbuterol</w:t>
      </w:r>
      <w:r w:rsidRPr="00624B4C">
        <w:rPr>
          <w:sz w:val="24"/>
          <w:szCs w:val="24"/>
          <w:lang w:val="hr-HR"/>
        </w:rPr>
        <w:t xml:space="preserve">, </w:t>
      </w:r>
      <w:r w:rsidR="0037124B" w:rsidRPr="00533987">
        <w:rPr>
          <w:b/>
          <w:bCs/>
          <w:sz w:val="24"/>
          <w:szCs w:val="24"/>
          <w:lang w:val="hr-HR"/>
        </w:rPr>
        <w:t>osilodrostat</w:t>
      </w:r>
      <w:r w:rsidR="0037124B">
        <w:rPr>
          <w:sz w:val="24"/>
          <w:szCs w:val="24"/>
          <w:lang w:val="hr-HR"/>
        </w:rPr>
        <w:t xml:space="preserve">, </w:t>
      </w:r>
      <w:r w:rsidR="002A6FE0" w:rsidRPr="00441E26">
        <w:rPr>
          <w:b/>
          <w:bCs/>
          <w:sz w:val="24"/>
          <w:szCs w:val="24"/>
          <w:lang w:val="hr-HR"/>
        </w:rPr>
        <w:t>raktopamin</w:t>
      </w:r>
      <w:r w:rsidR="002A6FE0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selektivne modulatore androgenih receptora</w:t>
      </w:r>
      <w:r w:rsidRPr="00624B4C">
        <w:rPr>
          <w:sz w:val="24"/>
          <w:szCs w:val="24"/>
          <w:lang w:val="hr-HR"/>
        </w:rPr>
        <w:t xml:space="preserve"> (SARM, npr. </w:t>
      </w:r>
      <w:r w:rsidRPr="00624B4C">
        <w:rPr>
          <w:b/>
          <w:bCs/>
          <w:sz w:val="24"/>
          <w:szCs w:val="24"/>
          <w:lang w:val="hr-HR"/>
        </w:rPr>
        <w:t>andarin</w:t>
      </w:r>
      <w:r w:rsidRPr="00624B4C">
        <w:rPr>
          <w:sz w:val="24"/>
          <w:szCs w:val="24"/>
          <w:lang w:val="hr-HR"/>
        </w:rPr>
        <w:t xml:space="preserve">, </w:t>
      </w:r>
      <w:r w:rsidR="00EE29C2" w:rsidRPr="00624B4C">
        <w:rPr>
          <w:b/>
          <w:bCs/>
          <w:sz w:val="24"/>
          <w:szCs w:val="24"/>
          <w:lang w:val="hr-HR"/>
        </w:rPr>
        <w:t>enobosarm</w:t>
      </w:r>
      <w:r w:rsidR="00EE29C2" w:rsidRPr="00624B4C">
        <w:rPr>
          <w:sz w:val="24"/>
          <w:szCs w:val="24"/>
          <w:lang w:val="hr-HR"/>
        </w:rPr>
        <w:t xml:space="preserve"> (ostarin)</w:t>
      </w:r>
      <w:r w:rsidR="00EE29C2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LGD-4033</w:t>
      </w:r>
      <w:r w:rsidRPr="00624B4C">
        <w:rPr>
          <w:sz w:val="24"/>
          <w:szCs w:val="24"/>
          <w:lang w:val="hr-HR"/>
        </w:rPr>
        <w:t xml:space="preserve"> (ligandrol)</w:t>
      </w:r>
      <w:r w:rsidR="009143A7">
        <w:rPr>
          <w:sz w:val="24"/>
          <w:szCs w:val="24"/>
          <w:lang w:val="hr-HR"/>
        </w:rPr>
        <w:t>,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b/>
          <w:bCs/>
          <w:sz w:val="24"/>
          <w:szCs w:val="24"/>
          <w:lang w:val="hr-HR"/>
        </w:rPr>
        <w:t>RAD140</w:t>
      </w:r>
      <w:r w:rsidR="009143A7">
        <w:rPr>
          <w:b/>
          <w:bCs/>
          <w:sz w:val="24"/>
          <w:szCs w:val="24"/>
          <w:lang w:val="hr-HR"/>
        </w:rPr>
        <w:t>, S-23 i YK-11</w:t>
      </w:r>
      <w:r w:rsidRPr="00624B4C">
        <w:rPr>
          <w:sz w:val="24"/>
          <w:szCs w:val="24"/>
          <w:lang w:val="hr-HR"/>
        </w:rPr>
        <w:t xml:space="preserve">), </w:t>
      </w:r>
      <w:r w:rsidRPr="00624B4C">
        <w:rPr>
          <w:b/>
          <w:bCs/>
          <w:sz w:val="24"/>
          <w:szCs w:val="24"/>
          <w:lang w:val="hr-HR"/>
        </w:rPr>
        <w:t>zeranol</w:t>
      </w:r>
      <w:r w:rsidRPr="00624B4C">
        <w:rPr>
          <w:sz w:val="24"/>
          <w:szCs w:val="24"/>
          <w:lang w:val="hr-HR"/>
        </w:rPr>
        <w:t xml:space="preserve"> i </w:t>
      </w:r>
      <w:r w:rsidRPr="00624B4C">
        <w:rPr>
          <w:b/>
          <w:bCs/>
          <w:sz w:val="24"/>
          <w:szCs w:val="24"/>
          <w:lang w:val="hr-HR"/>
        </w:rPr>
        <w:t>zilpaterol</w:t>
      </w:r>
      <w:r w:rsidRPr="00624B4C">
        <w:rPr>
          <w:sz w:val="24"/>
          <w:szCs w:val="24"/>
          <w:lang w:val="hr-HR"/>
        </w:rPr>
        <w:t>.</w:t>
      </w:r>
    </w:p>
    <w:p w14:paraId="37D07636" w14:textId="77777777" w:rsidR="0056521D" w:rsidRPr="00624B4C" w:rsidRDefault="0056521D">
      <w:pPr>
        <w:rPr>
          <w:sz w:val="24"/>
          <w:szCs w:val="24"/>
          <w:lang w:val="hr-HR"/>
        </w:rPr>
      </w:pPr>
    </w:p>
    <w:p w14:paraId="5072F6E0" w14:textId="061140A3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t>S2 PEPTIDNI HORMONI, ČIMBENICI RASTA, SLIČNE TVARI I TVARI KOJE IH OPONAŠAJU</w:t>
      </w:r>
    </w:p>
    <w:p w14:paraId="6575CAE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ZABRANJENI</w:t>
      </w:r>
      <w:r w:rsidRPr="00624B4C">
        <w:rPr>
          <w:b/>
          <w:bCs/>
          <w:sz w:val="36"/>
          <w:szCs w:val="36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72F731AD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>Sve zabranjene tvari u ovoj kategoriji su ne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1039A78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Sljedeće tvari i druge tvari slične kemijske strukture ili sličnih bioloških učinaka, su zabranjene.</w:t>
      </w:r>
    </w:p>
    <w:p w14:paraId="0EDD5657" w14:textId="77777777" w:rsidR="0056521D" w:rsidRPr="00624B4C" w:rsidRDefault="0056521D">
      <w:pPr>
        <w:rPr>
          <w:sz w:val="24"/>
          <w:szCs w:val="24"/>
          <w:lang w:val="hr-HR"/>
        </w:rPr>
      </w:pPr>
    </w:p>
    <w:p w14:paraId="5C460F16" w14:textId="33DA74C3" w:rsidR="0056521D" w:rsidRPr="00624B4C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S2.1 </w:t>
      </w:r>
      <w:r w:rsidR="000E1F45" w:rsidRPr="00624B4C">
        <w:rPr>
          <w:b/>
          <w:bCs/>
          <w:sz w:val="24"/>
          <w:szCs w:val="24"/>
          <w:lang w:val="hr-HR"/>
        </w:rPr>
        <w:t>ERITROPOETINI (EPO) I TVARI KOJE UTJEČU NA ERITROPOEZU</w:t>
      </w:r>
    </w:p>
    <w:p w14:paraId="06BDA3C6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1737069D" w14:textId="55E80B5B" w:rsidR="0056521D" w:rsidRPr="00624B4C" w:rsidRDefault="0088629B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>1.1 agoniste eritropoetinskih receptora</w:t>
      </w:r>
      <w:r w:rsidR="000E1F45" w:rsidRPr="00624B4C">
        <w:rPr>
          <w:sz w:val="24"/>
          <w:szCs w:val="24"/>
          <w:lang w:val="hr-HR"/>
        </w:rPr>
        <w:t xml:space="preserve">, npr. </w:t>
      </w:r>
      <w:r w:rsidR="000E1F45" w:rsidRPr="00624B4C">
        <w:rPr>
          <w:b/>
          <w:bCs/>
          <w:sz w:val="24"/>
          <w:szCs w:val="24"/>
          <w:lang w:val="hr-HR"/>
        </w:rPr>
        <w:t>darbepoetine</w:t>
      </w:r>
      <w:r w:rsidR="000E1F45" w:rsidRPr="00624B4C">
        <w:rPr>
          <w:sz w:val="24"/>
          <w:szCs w:val="24"/>
          <w:lang w:val="hr-HR"/>
        </w:rPr>
        <w:t xml:space="preserve"> (dEPO);</w:t>
      </w:r>
      <w:r w:rsidR="000E1F45" w:rsidRPr="00624B4C">
        <w:rPr>
          <w:b/>
          <w:bCs/>
          <w:sz w:val="24"/>
          <w:szCs w:val="24"/>
          <w:lang w:val="hr-HR"/>
        </w:rPr>
        <w:t>eritropoetine</w:t>
      </w:r>
      <w:r w:rsidR="000E1F45" w:rsidRPr="00624B4C">
        <w:rPr>
          <w:sz w:val="24"/>
          <w:szCs w:val="24"/>
          <w:lang w:val="hr-HR"/>
        </w:rPr>
        <w:t xml:space="preserve"> (EPO)</w:t>
      </w:r>
      <w:r w:rsidR="001B14DF">
        <w:rPr>
          <w:sz w:val="24"/>
          <w:szCs w:val="24"/>
          <w:lang w:val="hr-HR"/>
        </w:rPr>
        <w:t>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tvari koje oponašaju EPO-peptide</w:t>
      </w:r>
      <w:r w:rsidR="000E1F45" w:rsidRPr="00624B4C">
        <w:rPr>
          <w:sz w:val="24"/>
          <w:szCs w:val="24"/>
          <w:lang w:val="hr-HR"/>
        </w:rPr>
        <w:t xml:space="preserve"> i </w:t>
      </w:r>
      <w:r w:rsidR="000E1F45" w:rsidRPr="00624B4C">
        <w:rPr>
          <w:b/>
          <w:bCs/>
          <w:sz w:val="24"/>
          <w:szCs w:val="24"/>
          <w:lang w:val="hr-HR"/>
        </w:rPr>
        <w:t>tvari koje ih sadrže</w:t>
      </w:r>
      <w:r w:rsidR="000E1F45" w:rsidRPr="00624B4C">
        <w:rPr>
          <w:sz w:val="24"/>
          <w:szCs w:val="24"/>
          <w:lang w:val="hr-HR"/>
        </w:rPr>
        <w:t xml:space="preserve"> (npr. </w:t>
      </w:r>
      <w:r w:rsidR="000E1F45" w:rsidRPr="00624B4C">
        <w:rPr>
          <w:b/>
          <w:bCs/>
          <w:sz w:val="24"/>
          <w:szCs w:val="24"/>
          <w:lang w:val="hr-HR"/>
        </w:rPr>
        <w:t>CNTO 530</w:t>
      </w:r>
      <w:r w:rsidR="00002B09">
        <w:rPr>
          <w:sz w:val="24"/>
          <w:szCs w:val="24"/>
          <w:lang w:val="hr-HR"/>
        </w:rPr>
        <w:t xml:space="preserve">, </w:t>
      </w:r>
      <w:r w:rsidR="000E1F45" w:rsidRPr="00624B4C">
        <w:rPr>
          <w:b/>
          <w:bCs/>
          <w:sz w:val="24"/>
          <w:szCs w:val="24"/>
          <w:lang w:val="hr-HR"/>
        </w:rPr>
        <w:t>peginesatid</w:t>
      </w:r>
      <w:r w:rsidR="00002B09">
        <w:rPr>
          <w:b/>
          <w:bCs/>
          <w:sz w:val="24"/>
          <w:szCs w:val="24"/>
          <w:lang w:val="hr-HR"/>
        </w:rPr>
        <w:t xml:space="preserve"> </w:t>
      </w:r>
      <w:r w:rsidR="00002B09" w:rsidRPr="00002B09">
        <w:rPr>
          <w:sz w:val="24"/>
          <w:szCs w:val="24"/>
          <w:lang w:val="hr-HR"/>
        </w:rPr>
        <w:t>i</w:t>
      </w:r>
      <w:r w:rsidR="00002B09">
        <w:rPr>
          <w:b/>
          <w:bCs/>
          <w:sz w:val="24"/>
          <w:szCs w:val="24"/>
          <w:lang w:val="hr-HR"/>
        </w:rPr>
        <w:t xml:space="preserve"> p</w:t>
      </w:r>
      <w:r w:rsidR="00002B09" w:rsidRPr="00002B09">
        <w:rPr>
          <w:b/>
          <w:bCs/>
          <w:sz w:val="24"/>
          <w:szCs w:val="24"/>
          <w:lang w:val="hr-HR"/>
        </w:rPr>
        <w:t>egmolesatid</w:t>
      </w:r>
      <w:r w:rsidR="000E1F45" w:rsidRPr="00624B4C">
        <w:rPr>
          <w:sz w:val="24"/>
          <w:szCs w:val="24"/>
          <w:lang w:val="hr-HR"/>
        </w:rPr>
        <w:t>);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tvari koje sadrže EPO</w:t>
      </w:r>
      <w:r w:rsidR="000E1F45" w:rsidRPr="00624B4C">
        <w:rPr>
          <w:sz w:val="24"/>
          <w:szCs w:val="24"/>
          <w:lang w:val="hr-HR"/>
        </w:rPr>
        <w:t xml:space="preserve"> (</w:t>
      </w:r>
      <w:r w:rsidR="000E1F45" w:rsidRPr="00624B4C">
        <w:rPr>
          <w:b/>
          <w:bCs/>
          <w:sz w:val="24"/>
          <w:szCs w:val="24"/>
          <w:lang w:val="hr-HR"/>
        </w:rPr>
        <w:t>EPO-Fc</w:t>
      </w:r>
      <w:r w:rsidR="000E1F45" w:rsidRPr="00624B4C">
        <w:rPr>
          <w:sz w:val="24"/>
          <w:szCs w:val="24"/>
          <w:lang w:val="hr-HR"/>
        </w:rPr>
        <w:t xml:space="preserve">; </w:t>
      </w:r>
      <w:r w:rsidR="000E1F45" w:rsidRPr="00624B4C">
        <w:rPr>
          <w:b/>
          <w:bCs/>
          <w:sz w:val="24"/>
          <w:szCs w:val="24"/>
          <w:lang w:val="hr-HR"/>
        </w:rPr>
        <w:t>metoksi-polietilen glikol-epoetin beta</w:t>
      </w:r>
      <w:r w:rsidR="000E1F45" w:rsidRPr="00624B4C">
        <w:rPr>
          <w:sz w:val="24"/>
          <w:szCs w:val="24"/>
          <w:lang w:val="hr-HR"/>
        </w:rPr>
        <w:t xml:space="preserve"> (CERA)).</w:t>
      </w:r>
    </w:p>
    <w:p w14:paraId="4CEC62E6" w14:textId="1AFDA8B8" w:rsidR="0056521D" w:rsidRPr="00624B4C" w:rsidRDefault="0088629B">
      <w:pPr>
        <w:rPr>
          <w:lang w:val="hr-HR"/>
        </w:rPr>
      </w:pPr>
      <w:bookmarkStart w:id="3" w:name="_Hlk55385952"/>
      <w:bookmarkEnd w:id="2"/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>1.2 aktivatore hipoksijom inducibilnih čimbenika</w:t>
      </w:r>
      <w:r w:rsidR="000E1F45" w:rsidRPr="00624B4C">
        <w:rPr>
          <w:sz w:val="24"/>
          <w:szCs w:val="24"/>
          <w:lang w:val="hr-HR"/>
        </w:rPr>
        <w:t xml:space="preserve"> (HIF), npr. </w:t>
      </w:r>
      <w:r w:rsidR="000E1F45" w:rsidRPr="00624B4C">
        <w:rPr>
          <w:b/>
          <w:bCs/>
          <w:sz w:val="24"/>
          <w:szCs w:val="24"/>
          <w:lang w:val="hr-HR"/>
        </w:rPr>
        <w:t>daprodustat</w:t>
      </w:r>
      <w:r w:rsidR="000E1F45" w:rsidRPr="00624B4C">
        <w:rPr>
          <w:sz w:val="24"/>
          <w:szCs w:val="24"/>
          <w:lang w:val="hr-HR"/>
        </w:rPr>
        <w:t xml:space="preserve"> (GSK1278863);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IOX2</w:t>
      </w:r>
      <w:r w:rsidR="000E1F45" w:rsidRPr="00624B4C">
        <w:rPr>
          <w:sz w:val="24"/>
          <w:szCs w:val="24"/>
          <w:lang w:val="hr-HR"/>
        </w:rPr>
        <w:t>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kobalt</w:t>
      </w:r>
      <w:r w:rsidR="000E1F45" w:rsidRPr="00624B4C">
        <w:rPr>
          <w:sz w:val="24"/>
          <w:szCs w:val="24"/>
          <w:lang w:val="hr-HR"/>
        </w:rPr>
        <w:t>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ksenon</w:t>
      </w:r>
      <w:r w:rsidR="000E1F45" w:rsidRPr="00624B4C">
        <w:rPr>
          <w:sz w:val="24"/>
          <w:szCs w:val="24"/>
          <w:lang w:val="hr-HR"/>
        </w:rPr>
        <w:t>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molidustat</w:t>
      </w:r>
      <w:r w:rsidR="000E1F45" w:rsidRPr="00624B4C">
        <w:rPr>
          <w:sz w:val="24"/>
          <w:szCs w:val="24"/>
          <w:lang w:val="hr-HR"/>
        </w:rPr>
        <w:t xml:space="preserve"> (BAY 85-3934);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roksadustat</w:t>
      </w:r>
      <w:r w:rsidR="000E1F45" w:rsidRPr="00624B4C">
        <w:rPr>
          <w:sz w:val="24"/>
          <w:szCs w:val="24"/>
          <w:lang w:val="hr-HR"/>
        </w:rPr>
        <w:t xml:space="preserve"> (FG-4592);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vadadustat</w:t>
      </w:r>
      <w:r w:rsidR="000E1F45" w:rsidRPr="00624B4C">
        <w:rPr>
          <w:sz w:val="24"/>
          <w:szCs w:val="24"/>
          <w:lang w:val="hr-HR"/>
        </w:rPr>
        <w:t xml:space="preserve"> (AKB-6548).</w:t>
      </w:r>
    </w:p>
    <w:p w14:paraId="0B508A37" w14:textId="40BFB7ED" w:rsidR="0056521D" w:rsidRPr="00624B4C" w:rsidRDefault="0088629B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>1.3 GATA inhibitore</w:t>
      </w:r>
      <w:r w:rsidR="000E1F45" w:rsidRPr="00624B4C">
        <w:rPr>
          <w:sz w:val="24"/>
          <w:szCs w:val="24"/>
          <w:lang w:val="hr-HR"/>
        </w:rPr>
        <w:t>, npr.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K-11706</w:t>
      </w:r>
      <w:r w:rsidR="000E1F45" w:rsidRPr="00624B4C">
        <w:rPr>
          <w:sz w:val="24"/>
          <w:szCs w:val="24"/>
          <w:lang w:val="hr-HR"/>
        </w:rPr>
        <w:t>.</w:t>
      </w:r>
    </w:p>
    <w:p w14:paraId="4D39633E" w14:textId="12519D9A" w:rsidR="0056521D" w:rsidRPr="00624B4C" w:rsidRDefault="0088629B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lastRenderedPageBreak/>
        <w:t>S2.</w:t>
      </w:r>
      <w:r w:rsidR="000E1F45" w:rsidRPr="00624B4C">
        <w:rPr>
          <w:b/>
          <w:bCs/>
          <w:sz w:val="24"/>
          <w:szCs w:val="24"/>
          <w:lang w:val="hr-HR"/>
        </w:rPr>
        <w:t>1.4 inhibitore signala transformirajućeg čimbenika rasta beta (TGF- β)</w:t>
      </w:r>
      <w:r w:rsidR="000E1F45" w:rsidRPr="00624B4C">
        <w:rPr>
          <w:sz w:val="24"/>
          <w:szCs w:val="24"/>
          <w:lang w:val="hr-HR"/>
        </w:rPr>
        <w:t>, npr.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luspatercept</w:t>
      </w:r>
      <w:r w:rsidR="000E1F45" w:rsidRPr="00624B4C">
        <w:rPr>
          <w:sz w:val="24"/>
          <w:szCs w:val="24"/>
          <w:lang w:val="hr-HR"/>
        </w:rPr>
        <w:t>;</w:t>
      </w:r>
      <w:r w:rsidR="00236A68">
        <w:rPr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sotatercept</w:t>
      </w:r>
      <w:r w:rsidR="000E1F45" w:rsidRPr="00624B4C">
        <w:rPr>
          <w:sz w:val="24"/>
          <w:szCs w:val="24"/>
          <w:lang w:val="hr-HR"/>
        </w:rPr>
        <w:t>.</w:t>
      </w:r>
    </w:p>
    <w:p w14:paraId="207EB55B" w14:textId="772352F1" w:rsidR="0056521D" w:rsidRPr="00236A68" w:rsidRDefault="0088629B">
      <w:pPr>
        <w:rPr>
          <w:b/>
          <w:bCs/>
          <w:sz w:val="24"/>
          <w:szCs w:val="24"/>
          <w:lang w:val="hr-HR"/>
        </w:rPr>
      </w:pPr>
      <w:bookmarkStart w:id="4" w:name="_Hlk55386257"/>
      <w:bookmarkEnd w:id="3"/>
      <w:r>
        <w:rPr>
          <w:b/>
          <w:bCs/>
          <w:sz w:val="24"/>
          <w:szCs w:val="24"/>
          <w:lang w:val="hr-HR"/>
        </w:rPr>
        <w:t>S2.</w:t>
      </w:r>
      <w:r w:rsidR="007A2C8F" w:rsidRPr="00624B4C">
        <w:rPr>
          <w:b/>
          <w:bCs/>
          <w:sz w:val="24"/>
          <w:szCs w:val="24"/>
          <w:lang w:val="hr-HR"/>
        </w:rPr>
        <w:t xml:space="preserve">1.5 </w:t>
      </w:r>
      <w:r w:rsidR="000E1F45" w:rsidRPr="00624B4C">
        <w:rPr>
          <w:b/>
          <w:bCs/>
          <w:sz w:val="24"/>
          <w:szCs w:val="24"/>
          <w:lang w:val="hr-HR"/>
        </w:rPr>
        <w:t>agoniste nespecifičnih receptora cijeljenja tkiva</w:t>
      </w:r>
      <w:r w:rsidR="000E1F45" w:rsidRPr="00624B4C">
        <w:rPr>
          <w:sz w:val="24"/>
          <w:szCs w:val="24"/>
          <w:lang w:val="hr-HR"/>
        </w:rPr>
        <w:t>, npr.</w:t>
      </w:r>
      <w:r w:rsidR="00236A68">
        <w:rPr>
          <w:b/>
          <w:bCs/>
          <w:sz w:val="24"/>
          <w:szCs w:val="24"/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EPO bez sijalinske kiseline</w:t>
      </w:r>
      <w:r w:rsidR="000E1F45" w:rsidRPr="00624B4C">
        <w:rPr>
          <w:sz w:val="24"/>
          <w:szCs w:val="24"/>
          <w:lang w:val="hr-HR"/>
        </w:rPr>
        <w:t>;</w:t>
      </w:r>
      <w:r w:rsidR="00236A68">
        <w:rPr>
          <w:b/>
          <w:bCs/>
          <w:sz w:val="24"/>
          <w:szCs w:val="24"/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>karbamilirani EPO</w:t>
      </w:r>
      <w:r w:rsidR="000E1F45" w:rsidRPr="00624B4C">
        <w:rPr>
          <w:sz w:val="24"/>
          <w:szCs w:val="24"/>
          <w:lang w:val="hr-HR"/>
        </w:rPr>
        <w:t xml:space="preserve"> (CEPO).</w:t>
      </w:r>
    </w:p>
    <w:p w14:paraId="38001763" w14:textId="77777777" w:rsidR="0056521D" w:rsidRPr="00624B4C" w:rsidRDefault="0056521D">
      <w:pPr>
        <w:rPr>
          <w:sz w:val="24"/>
          <w:szCs w:val="24"/>
          <w:lang w:val="hr-HR"/>
        </w:rPr>
      </w:pPr>
    </w:p>
    <w:p w14:paraId="768DF4B2" w14:textId="6C5E89B8" w:rsidR="0056521D" w:rsidRPr="00624B4C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S2.2 </w:t>
      </w:r>
      <w:r w:rsidR="000E1F45" w:rsidRPr="00624B4C">
        <w:rPr>
          <w:b/>
          <w:bCs/>
          <w:sz w:val="24"/>
          <w:szCs w:val="24"/>
          <w:lang w:val="hr-HR"/>
        </w:rPr>
        <w:t>PEPTIDNI HORMONI I ČIMBENICI KOJI DJELUJU NA NJIHOVO OTPUŠTANJE</w:t>
      </w:r>
    </w:p>
    <w:p w14:paraId="4C4606FE" w14:textId="77777777" w:rsidR="00B8646B" w:rsidRDefault="0088629B" w:rsidP="005E0B20">
      <w:p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 xml:space="preserve">2.1 </w:t>
      </w:r>
      <w:r w:rsidR="0061170F">
        <w:rPr>
          <w:b/>
          <w:bCs/>
          <w:sz w:val="24"/>
          <w:szCs w:val="24"/>
          <w:lang w:val="hr-HR"/>
        </w:rPr>
        <w:t>testosteron-stimulirajući peptidi u muškaraca uključujući, ali ne ograničavajući se na</w:t>
      </w:r>
      <w:r w:rsidR="006A5B76">
        <w:rPr>
          <w:b/>
          <w:bCs/>
          <w:sz w:val="24"/>
          <w:szCs w:val="24"/>
          <w:lang w:val="hr-HR"/>
        </w:rPr>
        <w:t>:</w:t>
      </w:r>
    </w:p>
    <w:p w14:paraId="063A09F9" w14:textId="4DEE9CAC" w:rsidR="00B8646B" w:rsidRPr="0084277C" w:rsidRDefault="000E1F45" w:rsidP="00B8646B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84277C">
        <w:rPr>
          <w:b/>
          <w:bCs/>
          <w:sz w:val="24"/>
          <w:szCs w:val="24"/>
          <w:lang w:val="hr-HR"/>
        </w:rPr>
        <w:t xml:space="preserve">korionski gonadotropin </w:t>
      </w:r>
      <w:r w:rsidRPr="0084277C">
        <w:rPr>
          <w:sz w:val="24"/>
          <w:szCs w:val="24"/>
          <w:lang w:val="hr-HR"/>
        </w:rPr>
        <w:t>(CG)</w:t>
      </w:r>
    </w:p>
    <w:p w14:paraId="5CF831FC" w14:textId="72D00D87" w:rsidR="00B8646B" w:rsidRPr="0084277C" w:rsidRDefault="000E1F45" w:rsidP="00B8646B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84277C">
        <w:rPr>
          <w:b/>
          <w:bCs/>
          <w:sz w:val="24"/>
          <w:szCs w:val="24"/>
          <w:lang w:val="hr-HR"/>
        </w:rPr>
        <w:t xml:space="preserve">luteinizirajući hormon </w:t>
      </w:r>
      <w:r w:rsidRPr="0084277C">
        <w:rPr>
          <w:sz w:val="24"/>
          <w:szCs w:val="24"/>
          <w:lang w:val="hr-HR"/>
        </w:rPr>
        <w:t>(LH)</w:t>
      </w:r>
    </w:p>
    <w:p w14:paraId="79541CBE" w14:textId="4234D017" w:rsidR="00B8646B" w:rsidRPr="0084277C" w:rsidRDefault="006A5B76" w:rsidP="00B8646B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t>hormon koji otpušta gonadotropine</w:t>
      </w:r>
      <w:r w:rsidRPr="0084277C">
        <w:rPr>
          <w:sz w:val="24"/>
          <w:szCs w:val="24"/>
          <w:lang w:val="hr-HR"/>
        </w:rPr>
        <w:t xml:space="preserve"> (GnRH, gonadorelin) i </w:t>
      </w:r>
      <w:r w:rsidRPr="00662A86">
        <w:rPr>
          <w:b/>
          <w:bCs/>
          <w:sz w:val="24"/>
          <w:szCs w:val="24"/>
          <w:lang w:val="hr-HR"/>
        </w:rPr>
        <w:t>njegove analoge agoniste</w:t>
      </w:r>
      <w:r w:rsidR="000E1F45" w:rsidRPr="0084277C">
        <w:rPr>
          <w:sz w:val="24"/>
          <w:szCs w:val="24"/>
          <w:lang w:val="hr-HR"/>
        </w:rPr>
        <w:t xml:space="preserve"> </w:t>
      </w:r>
      <w:r w:rsidRPr="0084277C">
        <w:rPr>
          <w:sz w:val="24"/>
          <w:szCs w:val="24"/>
          <w:lang w:val="hr-HR"/>
        </w:rPr>
        <w:t>(</w:t>
      </w:r>
      <w:r w:rsidR="000E1F45" w:rsidRPr="0084277C">
        <w:rPr>
          <w:sz w:val="24"/>
          <w:szCs w:val="24"/>
          <w:lang w:val="hr-HR"/>
        </w:rPr>
        <w:t>npr.</w:t>
      </w:r>
      <w:r w:rsidR="000E1F45" w:rsidRPr="0084277C">
        <w:rPr>
          <w:b/>
          <w:bCs/>
          <w:sz w:val="24"/>
          <w:szCs w:val="24"/>
          <w:lang w:val="hr-HR"/>
        </w:rPr>
        <w:t xml:space="preserve"> buserelin, deslorelin, goserelin,</w:t>
      </w:r>
      <w:r w:rsidRPr="0084277C">
        <w:rPr>
          <w:b/>
          <w:bCs/>
          <w:sz w:val="24"/>
          <w:szCs w:val="24"/>
          <w:lang w:val="hr-HR"/>
        </w:rPr>
        <w:t xml:space="preserve"> histrelin,</w:t>
      </w:r>
      <w:r w:rsidR="000E1F45" w:rsidRPr="0084277C">
        <w:rPr>
          <w:b/>
          <w:bCs/>
          <w:sz w:val="24"/>
          <w:szCs w:val="24"/>
          <w:lang w:val="hr-HR"/>
        </w:rPr>
        <w:t xml:space="preserve"> leuprorelin, nafarelin </w:t>
      </w:r>
      <w:r w:rsidR="000E1F45" w:rsidRPr="0084277C">
        <w:rPr>
          <w:sz w:val="24"/>
          <w:szCs w:val="24"/>
          <w:lang w:val="hr-HR"/>
        </w:rPr>
        <w:t>i</w:t>
      </w:r>
      <w:r w:rsidR="000E1F45" w:rsidRPr="0084277C">
        <w:rPr>
          <w:b/>
          <w:bCs/>
          <w:sz w:val="24"/>
          <w:szCs w:val="24"/>
          <w:lang w:val="hr-HR"/>
        </w:rPr>
        <w:t xml:space="preserve"> triptorelin</w:t>
      </w:r>
      <w:r w:rsidRPr="0084277C">
        <w:rPr>
          <w:sz w:val="24"/>
          <w:szCs w:val="24"/>
          <w:lang w:val="hr-HR"/>
        </w:rPr>
        <w:t>)</w:t>
      </w:r>
    </w:p>
    <w:p w14:paraId="3EF158A9" w14:textId="01857E8A" w:rsidR="0056521D" w:rsidRPr="00662A86" w:rsidRDefault="00F83EFC" w:rsidP="0084277C">
      <w:pPr>
        <w:pStyle w:val="ListParagraph"/>
        <w:numPr>
          <w:ilvl w:val="0"/>
          <w:numId w:val="8"/>
        </w:numPr>
        <w:jc w:val="both"/>
        <w:rPr>
          <w:b/>
          <w:bCs/>
          <w:lang w:val="hr-HR"/>
        </w:rPr>
      </w:pPr>
      <w:r w:rsidRPr="00662A86">
        <w:rPr>
          <w:b/>
          <w:bCs/>
          <w:sz w:val="24"/>
          <w:szCs w:val="24"/>
          <w:lang w:val="hr-HR"/>
        </w:rPr>
        <w:t>kispeptin i njegove analoge agoniste</w:t>
      </w:r>
    </w:p>
    <w:p w14:paraId="4BE318F2" w14:textId="66AA6FFF" w:rsidR="0056521D" w:rsidRPr="00624B4C" w:rsidRDefault="0088629B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 xml:space="preserve">2.2 kortikotropini </w:t>
      </w:r>
      <w:r w:rsidR="000E1F45" w:rsidRPr="00624B4C">
        <w:rPr>
          <w:sz w:val="24"/>
          <w:szCs w:val="24"/>
          <w:lang w:val="hr-HR"/>
        </w:rPr>
        <w:t xml:space="preserve">i čimbenici koji djeluju na njihovo otpuštanje, npr. </w:t>
      </w:r>
      <w:r w:rsidR="000E1F45" w:rsidRPr="00624B4C">
        <w:rPr>
          <w:b/>
          <w:bCs/>
          <w:sz w:val="24"/>
          <w:szCs w:val="24"/>
          <w:lang w:val="hr-HR"/>
        </w:rPr>
        <w:t>kortikorelin</w:t>
      </w:r>
      <w:r w:rsidR="00F83EFC">
        <w:rPr>
          <w:b/>
          <w:bCs/>
          <w:sz w:val="24"/>
          <w:szCs w:val="24"/>
          <w:lang w:val="hr-HR"/>
        </w:rPr>
        <w:t xml:space="preserve"> </w:t>
      </w:r>
      <w:r w:rsidR="00F83EFC" w:rsidRPr="0084277C">
        <w:rPr>
          <w:sz w:val="24"/>
          <w:szCs w:val="24"/>
          <w:lang w:val="hr-HR"/>
        </w:rPr>
        <w:t xml:space="preserve">i </w:t>
      </w:r>
      <w:r w:rsidR="00F83EFC">
        <w:rPr>
          <w:b/>
          <w:bCs/>
          <w:sz w:val="24"/>
          <w:szCs w:val="24"/>
          <w:lang w:val="hr-HR"/>
        </w:rPr>
        <w:t>tetrakozaktid</w:t>
      </w:r>
      <w:r w:rsidR="000E1F45" w:rsidRPr="00624B4C">
        <w:rPr>
          <w:sz w:val="24"/>
          <w:szCs w:val="24"/>
          <w:lang w:val="hr-HR"/>
        </w:rPr>
        <w:t>;</w:t>
      </w:r>
    </w:p>
    <w:p w14:paraId="7BE9E28E" w14:textId="30887A0C" w:rsidR="0037124B" w:rsidRDefault="0088629B" w:rsidP="005E0B20">
      <w:pPr>
        <w:jc w:val="both"/>
        <w:rPr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0E1F45" w:rsidRPr="00624B4C">
        <w:rPr>
          <w:b/>
          <w:bCs/>
          <w:sz w:val="24"/>
          <w:szCs w:val="24"/>
          <w:lang w:val="hr-HR"/>
        </w:rPr>
        <w:t>2.3 hormon rasta (GH)</w:t>
      </w:r>
      <w:r w:rsidR="000E1F45" w:rsidRPr="00624B4C">
        <w:rPr>
          <w:sz w:val="24"/>
          <w:szCs w:val="24"/>
          <w:lang w:val="hr-HR"/>
        </w:rPr>
        <w:t xml:space="preserve">, njegovi </w:t>
      </w:r>
      <w:r w:rsidR="0037124B">
        <w:rPr>
          <w:sz w:val="24"/>
          <w:szCs w:val="24"/>
          <w:lang w:val="hr-HR"/>
        </w:rPr>
        <w:t xml:space="preserve">analozi i </w:t>
      </w:r>
      <w:r w:rsidR="000E1F45" w:rsidRPr="00624B4C">
        <w:rPr>
          <w:sz w:val="24"/>
          <w:szCs w:val="24"/>
          <w:lang w:val="hr-HR"/>
        </w:rPr>
        <w:t>fragmenti</w:t>
      </w:r>
      <w:r w:rsidR="0037124B">
        <w:rPr>
          <w:sz w:val="24"/>
          <w:szCs w:val="24"/>
          <w:lang w:val="hr-HR"/>
        </w:rPr>
        <w:t xml:space="preserve"> uključujući, ali ne ograničavajući se na:</w:t>
      </w:r>
    </w:p>
    <w:p w14:paraId="337D7C5A" w14:textId="7F1FE0C3" w:rsidR="007C62E2" w:rsidRDefault="00B8646B" w:rsidP="005E0B20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37124B" w:rsidRPr="00662A86">
        <w:rPr>
          <w:b/>
          <w:bCs/>
          <w:sz w:val="24"/>
          <w:szCs w:val="24"/>
          <w:lang w:val="hr-HR"/>
        </w:rPr>
        <w:t>analoge hormona rasta</w:t>
      </w:r>
      <w:r w:rsidR="007C62E2">
        <w:rPr>
          <w:sz w:val="24"/>
          <w:szCs w:val="24"/>
          <w:lang w:val="hr-HR"/>
        </w:rPr>
        <w:t xml:space="preserve">, npr. </w:t>
      </w:r>
      <w:r w:rsidR="007C62E2" w:rsidRPr="00441E26">
        <w:rPr>
          <w:b/>
          <w:bCs/>
          <w:sz w:val="24"/>
          <w:szCs w:val="24"/>
          <w:lang w:val="hr-HR"/>
        </w:rPr>
        <w:t xml:space="preserve">lonapegsomatropin, somapacitan </w:t>
      </w:r>
      <w:r w:rsidR="007C62E2" w:rsidRPr="00EE29C2">
        <w:rPr>
          <w:sz w:val="24"/>
          <w:szCs w:val="24"/>
          <w:lang w:val="hr-HR"/>
        </w:rPr>
        <w:t>i</w:t>
      </w:r>
      <w:r w:rsidR="007C62E2" w:rsidRPr="00441E26">
        <w:rPr>
          <w:b/>
          <w:bCs/>
          <w:sz w:val="24"/>
          <w:szCs w:val="24"/>
          <w:lang w:val="hr-HR"/>
        </w:rPr>
        <w:t xml:space="preserve"> somatrogon</w:t>
      </w:r>
    </w:p>
    <w:p w14:paraId="41CF0338" w14:textId="04FE9F6A" w:rsidR="007C62E2" w:rsidRDefault="00B8646B" w:rsidP="005E0B20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7C62E2" w:rsidRPr="00662A86">
        <w:rPr>
          <w:b/>
          <w:bCs/>
          <w:sz w:val="24"/>
          <w:szCs w:val="24"/>
          <w:lang w:val="hr-HR"/>
        </w:rPr>
        <w:t>fragmente hormona rasta</w:t>
      </w:r>
      <w:r w:rsidR="007C62E2">
        <w:rPr>
          <w:sz w:val="24"/>
          <w:szCs w:val="24"/>
          <w:lang w:val="hr-HR"/>
        </w:rPr>
        <w:t xml:space="preserve">, npr. </w:t>
      </w:r>
      <w:r w:rsidR="007C62E2" w:rsidRPr="00441E26">
        <w:rPr>
          <w:b/>
          <w:bCs/>
          <w:sz w:val="24"/>
          <w:szCs w:val="24"/>
          <w:lang w:val="hr-HR"/>
        </w:rPr>
        <w:t xml:space="preserve">AOD-9604 </w:t>
      </w:r>
      <w:r w:rsidR="007C62E2" w:rsidRPr="00EE29C2">
        <w:rPr>
          <w:sz w:val="24"/>
          <w:szCs w:val="24"/>
          <w:lang w:val="hr-HR"/>
        </w:rPr>
        <w:t>i</w:t>
      </w:r>
      <w:r w:rsidR="007C62E2" w:rsidRPr="00441E26">
        <w:rPr>
          <w:b/>
          <w:bCs/>
          <w:sz w:val="24"/>
          <w:szCs w:val="24"/>
          <w:lang w:val="hr-HR"/>
        </w:rPr>
        <w:t xml:space="preserve"> hGH 176-191</w:t>
      </w:r>
      <w:r w:rsidR="007C62E2">
        <w:rPr>
          <w:sz w:val="24"/>
          <w:szCs w:val="24"/>
          <w:lang w:val="hr-HR"/>
        </w:rPr>
        <w:t>.</w:t>
      </w:r>
    </w:p>
    <w:p w14:paraId="57059997" w14:textId="0241B233" w:rsidR="007C62E2" w:rsidRDefault="0088629B" w:rsidP="005E0B20">
      <w:pPr>
        <w:jc w:val="both"/>
        <w:rPr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S2.</w:t>
      </w:r>
      <w:r w:rsidR="007C62E2" w:rsidRPr="00533987">
        <w:rPr>
          <w:b/>
          <w:bCs/>
          <w:sz w:val="24"/>
          <w:szCs w:val="24"/>
          <w:lang w:val="hr-HR"/>
        </w:rPr>
        <w:t xml:space="preserve">2.4 </w:t>
      </w:r>
      <w:r w:rsidR="000E1F45" w:rsidRPr="00533987">
        <w:rPr>
          <w:b/>
          <w:bCs/>
          <w:sz w:val="24"/>
          <w:szCs w:val="24"/>
          <w:lang w:val="hr-HR"/>
        </w:rPr>
        <w:t>čimbenici koji djeluju na otpuštanje</w:t>
      </w:r>
      <w:r w:rsidR="007C62E2" w:rsidRPr="00533987">
        <w:rPr>
          <w:b/>
          <w:bCs/>
          <w:sz w:val="24"/>
          <w:szCs w:val="24"/>
          <w:lang w:val="hr-HR"/>
        </w:rPr>
        <w:t xml:space="preserve"> hormona rasta</w:t>
      </w:r>
      <w:r w:rsidR="000E1F45" w:rsidRPr="00624B4C">
        <w:rPr>
          <w:sz w:val="24"/>
          <w:szCs w:val="24"/>
          <w:lang w:val="hr-HR"/>
        </w:rPr>
        <w:t xml:space="preserve">, uključujući, ali ne ograničavajući se na: </w:t>
      </w:r>
    </w:p>
    <w:p w14:paraId="41DF0EB9" w14:textId="373661AD" w:rsidR="007C62E2" w:rsidRDefault="00B8646B" w:rsidP="005E0B20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E1F45" w:rsidRPr="00624B4C">
        <w:rPr>
          <w:b/>
          <w:bCs/>
          <w:sz w:val="24"/>
          <w:szCs w:val="24"/>
          <w:lang w:val="hr-HR"/>
        </w:rPr>
        <w:t xml:space="preserve">hormon koji oslobađa hormon rasta </w:t>
      </w:r>
      <w:r w:rsidR="000E1F45" w:rsidRPr="00624B4C">
        <w:rPr>
          <w:sz w:val="24"/>
          <w:szCs w:val="24"/>
          <w:lang w:val="hr-HR"/>
        </w:rPr>
        <w:t xml:space="preserve">(GHRH) i njegove analoge, npr. </w:t>
      </w:r>
      <w:r w:rsidR="000E1F45" w:rsidRPr="00624B4C">
        <w:rPr>
          <w:b/>
          <w:bCs/>
          <w:sz w:val="24"/>
          <w:szCs w:val="24"/>
          <w:lang w:val="hr-HR"/>
        </w:rPr>
        <w:t xml:space="preserve">CJC-1293, CJC-1295, sermorelin </w:t>
      </w:r>
      <w:r w:rsidR="000E1F45" w:rsidRPr="00441E26">
        <w:rPr>
          <w:sz w:val="24"/>
          <w:szCs w:val="24"/>
          <w:lang w:val="hr-HR"/>
        </w:rPr>
        <w:t>i</w:t>
      </w:r>
      <w:r w:rsidR="000E1F45" w:rsidRPr="00624B4C">
        <w:rPr>
          <w:b/>
          <w:bCs/>
          <w:sz w:val="24"/>
          <w:szCs w:val="24"/>
          <w:lang w:val="hr-HR"/>
        </w:rPr>
        <w:t xml:space="preserve"> tesamorelin</w:t>
      </w:r>
      <w:r w:rsidR="000E1F45" w:rsidRPr="00624B4C">
        <w:rPr>
          <w:sz w:val="24"/>
          <w:szCs w:val="24"/>
          <w:lang w:val="hr-HR"/>
        </w:rPr>
        <w:t xml:space="preserve">; </w:t>
      </w:r>
    </w:p>
    <w:p w14:paraId="641F104C" w14:textId="171E720E" w:rsidR="007C62E2" w:rsidRDefault="00B8646B" w:rsidP="005E0B20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E1F45" w:rsidRPr="00624B4C">
        <w:rPr>
          <w:b/>
          <w:bCs/>
          <w:sz w:val="24"/>
          <w:szCs w:val="24"/>
          <w:lang w:val="hr-HR"/>
        </w:rPr>
        <w:t xml:space="preserve">sekretagoge hormona rasta </w:t>
      </w:r>
      <w:r w:rsidR="000E1F45" w:rsidRPr="00624B4C">
        <w:rPr>
          <w:sz w:val="24"/>
          <w:szCs w:val="24"/>
          <w:lang w:val="hr-HR"/>
        </w:rPr>
        <w:t>(GHS)</w:t>
      </w:r>
      <w:r w:rsidR="000E1F45" w:rsidRPr="00624B4C">
        <w:rPr>
          <w:b/>
          <w:bCs/>
          <w:sz w:val="24"/>
          <w:szCs w:val="24"/>
          <w:lang w:val="hr-HR"/>
        </w:rPr>
        <w:t xml:space="preserve"> </w:t>
      </w:r>
      <w:r w:rsidR="000E1F45" w:rsidRPr="00624B4C">
        <w:rPr>
          <w:sz w:val="24"/>
          <w:szCs w:val="24"/>
          <w:lang w:val="hr-HR"/>
        </w:rPr>
        <w:t>i</w:t>
      </w:r>
      <w:r w:rsidR="000E1F45" w:rsidRPr="00624B4C">
        <w:rPr>
          <w:b/>
          <w:bCs/>
          <w:sz w:val="24"/>
          <w:szCs w:val="24"/>
          <w:lang w:val="hr-HR"/>
        </w:rPr>
        <w:t xml:space="preserve"> </w:t>
      </w:r>
      <w:r w:rsidR="000E1F45" w:rsidRPr="00624B4C">
        <w:rPr>
          <w:sz w:val="24"/>
          <w:szCs w:val="24"/>
          <w:lang w:val="hr-HR"/>
        </w:rPr>
        <w:t xml:space="preserve">tvari koje </w:t>
      </w:r>
      <w:r w:rsidR="00B71923">
        <w:rPr>
          <w:sz w:val="24"/>
          <w:szCs w:val="24"/>
          <w:lang w:val="hr-HR"/>
        </w:rPr>
        <w:t>ih</w:t>
      </w:r>
      <w:r w:rsidR="000E1F45" w:rsidRPr="00624B4C">
        <w:rPr>
          <w:sz w:val="24"/>
          <w:szCs w:val="24"/>
          <w:lang w:val="hr-HR"/>
        </w:rPr>
        <w:t xml:space="preserve"> oponašaju</w:t>
      </w:r>
      <w:r w:rsidR="000E1F45" w:rsidRPr="00624B4C">
        <w:rPr>
          <w:b/>
          <w:bCs/>
          <w:sz w:val="24"/>
          <w:szCs w:val="24"/>
          <w:lang w:val="hr-HR"/>
        </w:rPr>
        <w:t xml:space="preserve"> </w:t>
      </w:r>
      <w:r w:rsidR="007C62E2" w:rsidRPr="00441E26">
        <w:rPr>
          <w:sz w:val="24"/>
          <w:szCs w:val="24"/>
          <w:lang w:val="hr-HR"/>
        </w:rPr>
        <w:t>(</w:t>
      </w:r>
      <w:r w:rsidR="000E1F45" w:rsidRPr="00624B4C">
        <w:rPr>
          <w:sz w:val="24"/>
          <w:szCs w:val="24"/>
          <w:lang w:val="hr-HR"/>
        </w:rPr>
        <w:t>npr.</w:t>
      </w:r>
      <w:r w:rsidR="000E1F45" w:rsidRPr="00624B4C">
        <w:rPr>
          <w:b/>
          <w:bCs/>
          <w:sz w:val="24"/>
          <w:szCs w:val="24"/>
          <w:lang w:val="hr-HR"/>
        </w:rPr>
        <w:t xml:space="preserve"> anamorelin, </w:t>
      </w:r>
      <w:r w:rsidR="00E43E0E">
        <w:rPr>
          <w:b/>
          <w:bCs/>
          <w:sz w:val="24"/>
          <w:szCs w:val="24"/>
          <w:lang w:val="hr-HR"/>
        </w:rPr>
        <w:t xml:space="preserve">ibutamoren (MK-677), </w:t>
      </w:r>
      <w:r w:rsidR="000E1F45" w:rsidRPr="00624B4C">
        <w:rPr>
          <w:b/>
          <w:bCs/>
          <w:sz w:val="24"/>
          <w:szCs w:val="24"/>
          <w:lang w:val="hr-HR"/>
        </w:rPr>
        <w:t xml:space="preserve">ipamorelin, </w:t>
      </w:r>
      <w:r w:rsidR="00E43E0E">
        <w:rPr>
          <w:b/>
          <w:bCs/>
          <w:sz w:val="24"/>
          <w:szCs w:val="24"/>
          <w:lang w:val="hr-HR"/>
        </w:rPr>
        <w:t xml:space="preserve">kapromorelin, </w:t>
      </w:r>
      <w:r w:rsidR="007C62E2">
        <w:rPr>
          <w:b/>
          <w:bCs/>
          <w:sz w:val="24"/>
          <w:szCs w:val="24"/>
          <w:lang w:val="hr-HR"/>
        </w:rPr>
        <w:t xml:space="preserve">lenomorelin </w:t>
      </w:r>
      <w:r w:rsidR="007C62E2" w:rsidRPr="00441E26">
        <w:rPr>
          <w:sz w:val="24"/>
          <w:szCs w:val="24"/>
          <w:lang w:val="hr-HR"/>
        </w:rPr>
        <w:t>(grelin)</w:t>
      </w:r>
      <w:r w:rsidR="007C62E2">
        <w:rPr>
          <w:b/>
          <w:bCs/>
          <w:sz w:val="24"/>
          <w:szCs w:val="24"/>
          <w:lang w:val="hr-HR"/>
        </w:rPr>
        <w:t xml:space="preserve">, </w:t>
      </w:r>
      <w:r w:rsidR="000E1F45" w:rsidRPr="00624B4C">
        <w:rPr>
          <w:b/>
          <w:bCs/>
          <w:sz w:val="24"/>
          <w:szCs w:val="24"/>
          <w:lang w:val="hr-HR"/>
        </w:rPr>
        <w:t xml:space="preserve">macimorelin </w:t>
      </w:r>
      <w:r w:rsidR="000E1F45" w:rsidRPr="00441E26">
        <w:rPr>
          <w:sz w:val="24"/>
          <w:szCs w:val="24"/>
          <w:lang w:val="hr-HR"/>
        </w:rPr>
        <w:t>i</w:t>
      </w:r>
      <w:r w:rsidR="000E1F45" w:rsidRPr="00624B4C">
        <w:rPr>
          <w:b/>
          <w:bCs/>
          <w:sz w:val="24"/>
          <w:szCs w:val="24"/>
          <w:lang w:val="hr-HR"/>
        </w:rPr>
        <w:t xml:space="preserve"> tabimorelin</w:t>
      </w:r>
      <w:r w:rsidR="007C62E2">
        <w:rPr>
          <w:sz w:val="24"/>
          <w:szCs w:val="24"/>
          <w:lang w:val="hr-HR"/>
        </w:rPr>
        <w:t>)</w:t>
      </w:r>
      <w:r w:rsidR="00E43E0E">
        <w:rPr>
          <w:sz w:val="24"/>
          <w:szCs w:val="24"/>
          <w:lang w:val="hr-HR"/>
        </w:rPr>
        <w:t>;</w:t>
      </w:r>
    </w:p>
    <w:p w14:paraId="6240D5AD" w14:textId="53EA0EDF" w:rsidR="0056521D" w:rsidRPr="00624B4C" w:rsidRDefault="00B8646B" w:rsidP="005E0B20">
      <w:pPr>
        <w:jc w:val="both"/>
        <w:rPr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E1F45" w:rsidRPr="00624B4C">
        <w:rPr>
          <w:b/>
          <w:bCs/>
          <w:sz w:val="24"/>
          <w:szCs w:val="24"/>
          <w:lang w:val="hr-HR"/>
        </w:rPr>
        <w:t xml:space="preserve">peptide koji djeluju na otpuštanje hormona rasta </w:t>
      </w:r>
      <w:r w:rsidR="000E1F45" w:rsidRPr="00624B4C">
        <w:rPr>
          <w:sz w:val="24"/>
          <w:szCs w:val="24"/>
          <w:lang w:val="hr-HR"/>
        </w:rPr>
        <w:t>(GHRP)</w:t>
      </w:r>
      <w:r w:rsidR="000E1F45" w:rsidRPr="00624B4C">
        <w:rPr>
          <w:b/>
          <w:bCs/>
          <w:sz w:val="24"/>
          <w:szCs w:val="24"/>
          <w:lang w:val="hr-HR"/>
        </w:rPr>
        <w:t xml:space="preserve"> </w:t>
      </w:r>
      <w:r w:rsidR="007C62E2" w:rsidRPr="00441E26">
        <w:rPr>
          <w:sz w:val="24"/>
          <w:szCs w:val="24"/>
          <w:lang w:val="hr-HR"/>
        </w:rPr>
        <w:t>[</w:t>
      </w:r>
      <w:r w:rsidR="000E1F45" w:rsidRPr="00624B4C">
        <w:rPr>
          <w:sz w:val="24"/>
          <w:szCs w:val="24"/>
          <w:lang w:val="hr-HR"/>
        </w:rPr>
        <w:t>npr.</w:t>
      </w:r>
      <w:r w:rsidR="000E1F45" w:rsidRPr="00624B4C">
        <w:rPr>
          <w:b/>
          <w:bCs/>
          <w:sz w:val="24"/>
          <w:szCs w:val="24"/>
          <w:lang w:val="hr-HR"/>
        </w:rPr>
        <w:t xml:space="preserve"> aleksamorelin, </w:t>
      </w:r>
      <w:r w:rsidR="00E43E0E" w:rsidRPr="00E43E0E">
        <w:rPr>
          <w:b/>
          <w:bCs/>
          <w:sz w:val="24"/>
          <w:szCs w:val="24"/>
          <w:lang w:val="hr-HR"/>
        </w:rPr>
        <w:t>eksamorelin (heksarelin)</w:t>
      </w:r>
      <w:r w:rsidR="00E43E0E">
        <w:rPr>
          <w:b/>
          <w:bCs/>
          <w:sz w:val="24"/>
          <w:szCs w:val="24"/>
          <w:lang w:val="hr-HR"/>
        </w:rPr>
        <w:t xml:space="preserve">, </w:t>
      </w:r>
      <w:r w:rsidR="000E1F45" w:rsidRPr="00624B4C">
        <w:rPr>
          <w:b/>
          <w:bCs/>
          <w:sz w:val="24"/>
          <w:szCs w:val="24"/>
          <w:lang w:val="hr-HR"/>
        </w:rPr>
        <w:t xml:space="preserve">GHRP-1, GHRP-2 </w:t>
      </w:r>
      <w:r w:rsidR="000E1F45" w:rsidRPr="00624B4C">
        <w:rPr>
          <w:sz w:val="24"/>
          <w:szCs w:val="24"/>
          <w:lang w:val="hr-HR"/>
        </w:rPr>
        <w:t>(pralmorelin),</w:t>
      </w:r>
      <w:r w:rsidR="000E1F45" w:rsidRPr="00624B4C">
        <w:rPr>
          <w:b/>
          <w:bCs/>
          <w:sz w:val="24"/>
          <w:szCs w:val="24"/>
          <w:lang w:val="hr-HR"/>
        </w:rPr>
        <w:t xml:space="preserve"> GHRP-3, GHRP-4, GHRP-5</w:t>
      </w:r>
      <w:r w:rsidR="00E43E0E">
        <w:rPr>
          <w:b/>
          <w:bCs/>
          <w:sz w:val="24"/>
          <w:szCs w:val="24"/>
          <w:lang w:val="hr-HR"/>
        </w:rPr>
        <w:t xml:space="preserve"> </w:t>
      </w:r>
      <w:r w:rsidR="00E43E0E" w:rsidRPr="0084277C">
        <w:rPr>
          <w:sz w:val="24"/>
          <w:szCs w:val="24"/>
          <w:lang w:val="hr-HR"/>
        </w:rPr>
        <w:t>i</w:t>
      </w:r>
      <w:r w:rsidR="000E1F45" w:rsidRPr="00624B4C">
        <w:rPr>
          <w:b/>
          <w:bCs/>
          <w:sz w:val="24"/>
          <w:szCs w:val="24"/>
          <w:lang w:val="hr-HR"/>
        </w:rPr>
        <w:t xml:space="preserve"> GHRP-6</w:t>
      </w:r>
      <w:r w:rsidR="007C62E2">
        <w:rPr>
          <w:sz w:val="24"/>
          <w:szCs w:val="24"/>
          <w:lang w:val="hr-HR"/>
        </w:rPr>
        <w:t>]</w:t>
      </w:r>
      <w:r w:rsidR="000E1F45" w:rsidRPr="00624B4C">
        <w:rPr>
          <w:sz w:val="24"/>
          <w:szCs w:val="24"/>
          <w:lang w:val="hr-HR"/>
        </w:rPr>
        <w:t>.</w:t>
      </w:r>
    </w:p>
    <w:p w14:paraId="6C523EE9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F36E02B" w14:textId="264C8C85" w:rsidR="0056521D" w:rsidRPr="00624B4C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S2.3 </w:t>
      </w:r>
      <w:r w:rsidR="000E1F45" w:rsidRPr="00624B4C">
        <w:rPr>
          <w:b/>
          <w:bCs/>
          <w:sz w:val="24"/>
          <w:szCs w:val="24"/>
          <w:lang w:val="hr-HR"/>
        </w:rPr>
        <w:t xml:space="preserve">ČIMBENICI RASTA I MODULATORI ČIMBENIKA RASTA </w:t>
      </w:r>
    </w:p>
    <w:p w14:paraId="1742A0E6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722351C5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čimbenike rasta fibroblasta</w:t>
      </w:r>
      <w:r w:rsidRPr="00624B4C">
        <w:rPr>
          <w:sz w:val="24"/>
          <w:szCs w:val="24"/>
          <w:lang w:val="hr-HR"/>
        </w:rPr>
        <w:t xml:space="preserve"> (FGF);</w:t>
      </w:r>
    </w:p>
    <w:p w14:paraId="5004F7F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hepatocitni čimbenik rasta</w:t>
      </w:r>
      <w:r w:rsidRPr="00624B4C">
        <w:rPr>
          <w:sz w:val="24"/>
          <w:szCs w:val="24"/>
          <w:lang w:val="hr-HR"/>
        </w:rPr>
        <w:t xml:space="preserve"> (HGF);</w:t>
      </w:r>
    </w:p>
    <w:bookmarkEnd w:id="4"/>
    <w:p w14:paraId="69A89850" w14:textId="37F44592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inzulinu sličan čimbenik rasta-1</w:t>
      </w:r>
      <w:r w:rsidRPr="00624B4C">
        <w:rPr>
          <w:sz w:val="24"/>
          <w:szCs w:val="24"/>
          <w:lang w:val="hr-HR"/>
        </w:rPr>
        <w:t xml:space="preserve"> (IGF-1</w:t>
      </w:r>
      <w:r w:rsidR="008B7599">
        <w:rPr>
          <w:sz w:val="24"/>
          <w:szCs w:val="24"/>
          <w:lang w:val="hr-HR"/>
        </w:rPr>
        <w:t>, mekazermin</w:t>
      </w:r>
      <w:r w:rsidRPr="00624B4C">
        <w:rPr>
          <w:sz w:val="24"/>
          <w:szCs w:val="24"/>
          <w:lang w:val="hr-HR"/>
        </w:rPr>
        <w:t>) i njegove analoge;</w:t>
      </w:r>
    </w:p>
    <w:p w14:paraId="03E8250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mehaničke čimbenike rasta</w:t>
      </w:r>
      <w:r w:rsidRPr="00624B4C">
        <w:rPr>
          <w:sz w:val="24"/>
          <w:szCs w:val="24"/>
          <w:lang w:val="hr-HR"/>
        </w:rPr>
        <w:t xml:space="preserve"> (MGF);</w:t>
      </w:r>
    </w:p>
    <w:p w14:paraId="7BE07F6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timozin-β4 i njegove derivate</w:t>
      </w:r>
      <w:r w:rsidRPr="00624B4C">
        <w:rPr>
          <w:sz w:val="24"/>
          <w:szCs w:val="24"/>
          <w:lang w:val="hr-HR"/>
        </w:rPr>
        <w:t xml:space="preserve"> (npr. TB-500);</w:t>
      </w:r>
    </w:p>
    <w:p w14:paraId="6E85D0F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trombocitni čimbenik rasta</w:t>
      </w:r>
      <w:r w:rsidRPr="00624B4C">
        <w:rPr>
          <w:sz w:val="24"/>
          <w:szCs w:val="24"/>
          <w:lang w:val="hr-HR"/>
        </w:rPr>
        <w:t xml:space="preserve"> (PDGF);</w:t>
      </w:r>
    </w:p>
    <w:p w14:paraId="1EAF69E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vaskularni endotelni čimbenik rasta</w:t>
      </w:r>
      <w:r w:rsidRPr="00624B4C">
        <w:rPr>
          <w:sz w:val="24"/>
          <w:szCs w:val="24"/>
          <w:lang w:val="hr-HR"/>
        </w:rPr>
        <w:t xml:space="preserve"> (VEGF);</w:t>
      </w:r>
    </w:p>
    <w:p w14:paraId="4A7F9837" w14:textId="77777777" w:rsidR="0056521D" w:rsidRPr="00624B4C" w:rsidRDefault="000E1F45" w:rsidP="005E0B20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i druge čimbenike rasta ili modulatore čimbenika rasta koji utječu na sintezu/razlaganje proteina mišića, tetiva ili ligamenata, vaskularizaciju, korištenje energije, regenerativni kapacitet ili promjenu tipa vlakana.</w:t>
      </w:r>
    </w:p>
    <w:p w14:paraId="1BFF5E22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ECB0443" w14:textId="77777777" w:rsidR="0056521D" w:rsidRPr="00624B4C" w:rsidRDefault="0056521D">
      <w:pPr>
        <w:rPr>
          <w:sz w:val="24"/>
          <w:szCs w:val="24"/>
          <w:lang w:val="hr-HR"/>
        </w:rPr>
      </w:pPr>
    </w:p>
    <w:p w14:paraId="3D6F43E0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EBD642D" w14:textId="77777777" w:rsidR="00624B4C" w:rsidRPr="00624B4C" w:rsidRDefault="00624B4C">
      <w:pPr>
        <w:suppressAutoHyphens w:val="0"/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br w:type="page"/>
      </w:r>
    </w:p>
    <w:p w14:paraId="708BB16D" w14:textId="1273F882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lastRenderedPageBreak/>
        <w:t>S3 BETA-2 AGONISTI</w:t>
      </w:r>
    </w:p>
    <w:p w14:paraId="3A22A69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ZABRANJENI</w:t>
      </w:r>
      <w:r w:rsidRPr="00624B4C">
        <w:rPr>
          <w:b/>
          <w:bCs/>
          <w:sz w:val="24"/>
          <w:szCs w:val="24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1C82CE1F" w14:textId="77777777" w:rsidR="002C6C3B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  <w:r w:rsidR="002C6C3B">
        <w:rPr>
          <w:sz w:val="24"/>
          <w:szCs w:val="24"/>
          <w:lang w:val="hr-HR"/>
        </w:rPr>
        <w:t xml:space="preserve"> </w:t>
      </w:r>
    </w:p>
    <w:p w14:paraId="57C25FBA" w14:textId="38C29960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Svi selektivni i neselektivni </w:t>
      </w:r>
      <w:r w:rsidRPr="00624B4C">
        <w:rPr>
          <w:b/>
          <w:bCs/>
          <w:sz w:val="24"/>
          <w:szCs w:val="24"/>
          <w:lang w:val="hr-HR"/>
        </w:rPr>
        <w:t>beta-2 agonisti</w:t>
      </w:r>
      <w:r w:rsidRPr="00624B4C">
        <w:rPr>
          <w:sz w:val="24"/>
          <w:szCs w:val="24"/>
          <w:lang w:val="hr-HR"/>
        </w:rPr>
        <w:t xml:space="preserve">, uključujući sve njihove </w:t>
      </w:r>
      <w:r w:rsidRPr="00624B4C">
        <w:rPr>
          <w:b/>
          <w:bCs/>
          <w:sz w:val="24"/>
          <w:szCs w:val="24"/>
          <w:lang w:val="hr-HR"/>
        </w:rPr>
        <w:t>optičke izomere</w:t>
      </w:r>
      <w:r w:rsidRPr="00624B4C">
        <w:rPr>
          <w:sz w:val="24"/>
          <w:szCs w:val="24"/>
          <w:lang w:val="hr-HR"/>
        </w:rPr>
        <w:t>, su zabranjeni.</w:t>
      </w:r>
      <w:r w:rsidR="002C6C3B">
        <w:rPr>
          <w:sz w:val="24"/>
          <w:szCs w:val="24"/>
          <w:lang w:val="hr-HR"/>
        </w:rPr>
        <w:t xml:space="preserve"> </w:t>
      </w:r>
    </w:p>
    <w:p w14:paraId="56DF3B5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7231B5D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arformoterol</w:t>
      </w:r>
      <w:r w:rsidRPr="00624B4C">
        <w:rPr>
          <w:sz w:val="24"/>
          <w:szCs w:val="24"/>
          <w:lang w:val="hr-HR"/>
        </w:rPr>
        <w:t>;</w:t>
      </w:r>
    </w:p>
    <w:p w14:paraId="781A0EC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fenoterol</w:t>
      </w:r>
      <w:r w:rsidRPr="00624B4C">
        <w:rPr>
          <w:sz w:val="24"/>
          <w:szCs w:val="24"/>
          <w:lang w:val="hr-HR"/>
        </w:rPr>
        <w:t>;</w:t>
      </w:r>
    </w:p>
    <w:p w14:paraId="1AB7186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formoterol</w:t>
      </w:r>
      <w:r w:rsidRPr="00624B4C">
        <w:rPr>
          <w:sz w:val="24"/>
          <w:szCs w:val="24"/>
          <w:lang w:val="hr-HR"/>
        </w:rPr>
        <w:t>;</w:t>
      </w:r>
    </w:p>
    <w:p w14:paraId="7D301556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higenamin</w:t>
      </w:r>
      <w:r w:rsidRPr="00624B4C">
        <w:rPr>
          <w:sz w:val="24"/>
          <w:szCs w:val="24"/>
          <w:lang w:val="hr-HR"/>
        </w:rPr>
        <w:t>;</w:t>
      </w:r>
    </w:p>
    <w:p w14:paraId="38AF6FF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indakaterol</w:t>
      </w:r>
      <w:r w:rsidRPr="00624B4C">
        <w:rPr>
          <w:sz w:val="24"/>
          <w:szCs w:val="24"/>
          <w:lang w:val="hr-HR"/>
        </w:rPr>
        <w:t>;</w:t>
      </w:r>
    </w:p>
    <w:p w14:paraId="3D681E8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levosalbutamol</w:t>
      </w:r>
      <w:r w:rsidRPr="00624B4C">
        <w:rPr>
          <w:sz w:val="24"/>
          <w:szCs w:val="24"/>
          <w:lang w:val="hr-HR"/>
        </w:rPr>
        <w:t>;</w:t>
      </w:r>
    </w:p>
    <w:p w14:paraId="5E6887F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olodaterol</w:t>
      </w:r>
      <w:r w:rsidRPr="00624B4C">
        <w:rPr>
          <w:sz w:val="24"/>
          <w:szCs w:val="24"/>
          <w:lang w:val="hr-HR"/>
        </w:rPr>
        <w:t>;</w:t>
      </w:r>
    </w:p>
    <w:p w14:paraId="6B352E4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prokaterol</w:t>
      </w:r>
      <w:r w:rsidRPr="00624B4C">
        <w:rPr>
          <w:sz w:val="24"/>
          <w:szCs w:val="24"/>
          <w:lang w:val="hr-HR"/>
        </w:rPr>
        <w:t>;</w:t>
      </w:r>
    </w:p>
    <w:p w14:paraId="723C426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reproterol</w:t>
      </w:r>
      <w:r w:rsidRPr="00624B4C">
        <w:rPr>
          <w:sz w:val="24"/>
          <w:szCs w:val="24"/>
          <w:lang w:val="hr-HR"/>
        </w:rPr>
        <w:t>;</w:t>
      </w:r>
    </w:p>
    <w:p w14:paraId="0CCD9FD4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salbutamol</w:t>
      </w:r>
      <w:r w:rsidRPr="00624B4C">
        <w:rPr>
          <w:sz w:val="24"/>
          <w:szCs w:val="24"/>
          <w:lang w:val="hr-HR"/>
        </w:rPr>
        <w:t>;</w:t>
      </w:r>
    </w:p>
    <w:p w14:paraId="47793319" w14:textId="77777777" w:rsidR="0056521D" w:rsidRPr="00624B4C" w:rsidRDefault="000E1F45">
      <w:pPr>
        <w:rPr>
          <w:lang w:val="hr-HR"/>
        </w:rPr>
      </w:pPr>
      <w:bookmarkStart w:id="5" w:name="_Hlk55456611"/>
      <w:r w:rsidRPr="00624B4C">
        <w:rPr>
          <w:b/>
          <w:bCs/>
          <w:sz w:val="24"/>
          <w:szCs w:val="24"/>
          <w:lang w:val="hr-HR"/>
        </w:rPr>
        <w:t>salmeterol</w:t>
      </w:r>
      <w:r w:rsidRPr="00624B4C">
        <w:rPr>
          <w:sz w:val="24"/>
          <w:szCs w:val="24"/>
          <w:lang w:val="hr-HR"/>
        </w:rPr>
        <w:t>;</w:t>
      </w:r>
    </w:p>
    <w:p w14:paraId="0FAA30E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terbutalin</w:t>
      </w:r>
      <w:r w:rsidRPr="00624B4C">
        <w:rPr>
          <w:sz w:val="24"/>
          <w:szCs w:val="24"/>
          <w:lang w:val="hr-HR"/>
        </w:rPr>
        <w:t>;</w:t>
      </w:r>
    </w:p>
    <w:p w14:paraId="0F23F50D" w14:textId="3067602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tretokvinol</w:t>
      </w:r>
      <w:r w:rsidRPr="00624B4C">
        <w:rPr>
          <w:sz w:val="24"/>
          <w:szCs w:val="24"/>
          <w:lang w:val="hr-HR"/>
        </w:rPr>
        <w:t xml:space="preserve"> (trimetokvinol)</w:t>
      </w:r>
      <w:r w:rsidR="00A87B91" w:rsidRPr="00624B4C">
        <w:rPr>
          <w:sz w:val="24"/>
          <w:szCs w:val="24"/>
          <w:lang w:val="hr-HR"/>
        </w:rPr>
        <w:t>;</w:t>
      </w:r>
    </w:p>
    <w:p w14:paraId="717CBE5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tulobuterol</w:t>
      </w:r>
      <w:r w:rsidRPr="00624B4C">
        <w:rPr>
          <w:sz w:val="24"/>
          <w:szCs w:val="24"/>
          <w:lang w:val="hr-HR"/>
        </w:rPr>
        <w:t>;</w:t>
      </w:r>
    </w:p>
    <w:p w14:paraId="599F593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vilanterol</w:t>
      </w:r>
      <w:r w:rsidRPr="00624B4C">
        <w:rPr>
          <w:sz w:val="24"/>
          <w:szCs w:val="24"/>
          <w:lang w:val="hr-HR"/>
        </w:rPr>
        <w:t>.</w:t>
      </w:r>
    </w:p>
    <w:p w14:paraId="1E650620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Osim: </w:t>
      </w:r>
    </w:p>
    <w:p w14:paraId="24A8B33F" w14:textId="5FEACFCF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  <w:t xml:space="preserve">salbutamola primijenjenog inhaliranjem (najviše 1600 mikrograma kroz 24 sata primijenjen višekratno i ne više od </w:t>
      </w:r>
      <w:r w:rsidR="00EE260B">
        <w:rPr>
          <w:sz w:val="24"/>
          <w:szCs w:val="24"/>
          <w:lang w:val="hr-HR"/>
        </w:rPr>
        <w:t>6</w:t>
      </w:r>
      <w:r w:rsidRPr="00624B4C">
        <w:rPr>
          <w:sz w:val="24"/>
          <w:szCs w:val="24"/>
          <w:lang w:val="hr-HR"/>
        </w:rPr>
        <w:t xml:space="preserve">00 mikrograma unutar </w:t>
      </w:r>
      <w:r w:rsidR="00EE260B">
        <w:rPr>
          <w:sz w:val="24"/>
          <w:szCs w:val="24"/>
          <w:lang w:val="hr-HR"/>
        </w:rPr>
        <w:t>8</w:t>
      </w:r>
      <w:r w:rsidRPr="00624B4C">
        <w:rPr>
          <w:sz w:val="24"/>
          <w:szCs w:val="24"/>
          <w:lang w:val="hr-HR"/>
        </w:rPr>
        <w:t xml:space="preserve"> sati od primjene bilo koje doze lijeka);</w:t>
      </w:r>
    </w:p>
    <w:p w14:paraId="76F14582" w14:textId="68CF1966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  <w:t>formoterola primijenjenog inhaliranjem (najviša dostavljena doza od 54 mikrograma kroz 24 sata</w:t>
      </w:r>
      <w:r w:rsidR="007A2F98">
        <w:rPr>
          <w:sz w:val="24"/>
          <w:szCs w:val="24"/>
          <w:lang w:val="hr-HR"/>
        </w:rPr>
        <w:t xml:space="preserve"> u podijeljenim dozama koje ne pre</w:t>
      </w:r>
      <w:r w:rsidR="00CB24FD">
        <w:rPr>
          <w:sz w:val="24"/>
          <w:szCs w:val="24"/>
          <w:lang w:val="hr-HR"/>
        </w:rPr>
        <w:t>koračuju</w:t>
      </w:r>
      <w:r w:rsidR="007A2F98">
        <w:rPr>
          <w:sz w:val="24"/>
          <w:szCs w:val="24"/>
          <w:lang w:val="hr-HR"/>
        </w:rPr>
        <w:t xml:space="preserve"> 36 mikrograma </w:t>
      </w:r>
      <w:r w:rsidR="00CB24FD">
        <w:rPr>
          <w:sz w:val="24"/>
          <w:szCs w:val="24"/>
          <w:lang w:val="hr-HR"/>
        </w:rPr>
        <w:t>kroz 12 sati počevši od bilo koje doze</w:t>
      </w:r>
      <w:r w:rsidRPr="00624B4C">
        <w:rPr>
          <w:sz w:val="24"/>
          <w:szCs w:val="24"/>
          <w:lang w:val="hr-HR"/>
        </w:rPr>
        <w:t>);</w:t>
      </w:r>
    </w:p>
    <w:p w14:paraId="21049353" w14:textId="69D65B1E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  <w:t>salmeterola primijenjenog inhaliranjem (</w:t>
      </w:r>
      <w:r w:rsidR="004A0C08" w:rsidRPr="004A0C08">
        <w:rPr>
          <w:sz w:val="24"/>
          <w:szCs w:val="24"/>
          <w:lang w:val="hr-HR"/>
        </w:rPr>
        <w:t>maksimalno 200 mikrograma tijekom 24 sata u podijeljenim dozama, ne smije prelaziti 100 mikrograma tijekom 8 sati počevši od bilo koje doze</w:t>
      </w:r>
      <w:r w:rsidRPr="00624B4C">
        <w:rPr>
          <w:sz w:val="24"/>
          <w:szCs w:val="24"/>
          <w:lang w:val="hr-HR"/>
        </w:rPr>
        <w:t>);</w:t>
      </w:r>
    </w:p>
    <w:p w14:paraId="47949DCF" w14:textId="325B3574" w:rsidR="0056521D" w:rsidRPr="005E0B20" w:rsidRDefault="005E0B20" w:rsidP="005E0B20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lastRenderedPageBreak/>
        <w:t>•</w:t>
      </w:r>
      <w:r w:rsidRPr="00624B4C">
        <w:rPr>
          <w:sz w:val="24"/>
          <w:szCs w:val="24"/>
          <w:lang w:val="hr-HR"/>
        </w:rPr>
        <w:tab/>
      </w:r>
      <w:r w:rsidR="000E1F45" w:rsidRPr="005E0B20">
        <w:rPr>
          <w:sz w:val="24"/>
          <w:szCs w:val="24"/>
          <w:lang w:val="hr-HR"/>
        </w:rPr>
        <w:t>vilanterola primijenjenog inhaliranjem (najviše 25 mikrograma kroz 24 sata).</w:t>
      </w:r>
    </w:p>
    <w:p w14:paraId="0D57264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Napomena:</w:t>
      </w:r>
    </w:p>
    <w:p w14:paraId="6364ECA7" w14:textId="77777777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Koncentracija salbutamola u urinu veća od 1000 ng/ml ili formoterola veća od 40 ng/ml nije u skladu s uzimanjem tvari u terapijske svrhe i smatra se </w:t>
      </w:r>
      <w:r w:rsidRPr="00624B4C">
        <w:rPr>
          <w:i/>
          <w:iCs/>
          <w:sz w:val="24"/>
          <w:szCs w:val="24"/>
          <w:lang w:val="hr-HR"/>
        </w:rPr>
        <w:t>nepovoljnim laboratorijskim nalazom</w:t>
      </w:r>
      <w:r w:rsidRPr="00624B4C">
        <w:rPr>
          <w:sz w:val="24"/>
          <w:szCs w:val="24"/>
          <w:lang w:val="hr-HR"/>
        </w:rPr>
        <w:t>, osim ako sportaš kontroliranim farmakokinetičkim ispitivanjem dokaže da je nepovoljan laboratorijski nalaz posljedica korištenja terapijskih doza inhaliranjem u granicama gore navedenih maksimalnih doza.</w:t>
      </w:r>
    </w:p>
    <w:p w14:paraId="31D7A19A" w14:textId="77777777" w:rsidR="0056521D" w:rsidRPr="00624B4C" w:rsidRDefault="0056521D">
      <w:pPr>
        <w:rPr>
          <w:sz w:val="24"/>
          <w:szCs w:val="24"/>
          <w:lang w:val="hr-HR"/>
        </w:rPr>
      </w:pPr>
    </w:p>
    <w:p w14:paraId="391427EE" w14:textId="1055AD1A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t>S4 HORMONI I MODULATORI METABOLIZMA</w:t>
      </w:r>
    </w:p>
    <w:p w14:paraId="554C97E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 xml:space="preserve">UVIJEK ZABRANJENI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766D16FE" w14:textId="5972AB6C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Zabranjene tvari u kategorijama S4.1 i S4.2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 xml:space="preserve">. </w:t>
      </w:r>
      <w:r w:rsidR="00A87B91" w:rsidRPr="00624B4C">
        <w:rPr>
          <w:sz w:val="24"/>
          <w:szCs w:val="24"/>
          <w:lang w:val="hr-HR"/>
        </w:rPr>
        <w:t xml:space="preserve">Tvari </w:t>
      </w:r>
      <w:r w:rsidRPr="00624B4C">
        <w:rPr>
          <w:sz w:val="24"/>
          <w:szCs w:val="24"/>
          <w:lang w:val="hr-HR"/>
        </w:rPr>
        <w:t>u kategorijama S4.3 i S4.4 su ne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5217FB71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>Sljedeći hormoni i modulatori metabolizma su zabranjeni:</w:t>
      </w:r>
    </w:p>
    <w:p w14:paraId="7D1610EA" w14:textId="6538D016" w:rsidR="0056521D" w:rsidRPr="00441E26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S4.1 </w:t>
      </w:r>
      <w:r w:rsidR="000E1F45" w:rsidRPr="00441E26">
        <w:rPr>
          <w:b/>
          <w:bCs/>
          <w:sz w:val="24"/>
          <w:szCs w:val="24"/>
          <w:lang w:val="hr-HR"/>
        </w:rPr>
        <w:t>INHIBITORI AROMATAZE</w:t>
      </w:r>
    </w:p>
    <w:p w14:paraId="5293CC4E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0B11AA60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bookmarkStart w:id="6" w:name="_Hlk55456782"/>
      <w:bookmarkEnd w:id="5"/>
      <w:r w:rsidRPr="00441E26">
        <w:rPr>
          <w:b/>
          <w:bCs/>
          <w:sz w:val="24"/>
          <w:szCs w:val="24"/>
          <w:lang w:val="hr-HR"/>
        </w:rPr>
        <w:t xml:space="preserve">2-androstenol </w:t>
      </w:r>
      <w:r w:rsidRPr="00DC6F10">
        <w:rPr>
          <w:sz w:val="24"/>
          <w:szCs w:val="24"/>
          <w:lang w:val="hr-HR"/>
        </w:rPr>
        <w:t>(5α-androst-2-en-17-ol);</w:t>
      </w:r>
    </w:p>
    <w:p w14:paraId="3FC1D6C7" w14:textId="77777777" w:rsidR="0056521D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2-androstenon </w:t>
      </w:r>
      <w:r w:rsidRPr="00DC6F10">
        <w:rPr>
          <w:sz w:val="24"/>
          <w:szCs w:val="24"/>
          <w:lang w:val="hr-HR"/>
        </w:rPr>
        <w:t>(5α-androst-2-en-17-on);</w:t>
      </w:r>
    </w:p>
    <w:p w14:paraId="7E21239B" w14:textId="4FC09067" w:rsidR="000D75EA" w:rsidRPr="00DC6F10" w:rsidRDefault="000D75EA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0D75EA">
        <w:rPr>
          <w:b/>
          <w:bCs/>
          <w:sz w:val="24"/>
          <w:szCs w:val="24"/>
          <w:lang w:val="hr-HR"/>
        </w:rPr>
        <w:t>2-fenilbenzo[h]kromen-4-on</w:t>
      </w:r>
      <w:r w:rsidRPr="000D75EA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0D75EA">
        <w:rPr>
          <w:sz w:val="24"/>
          <w:szCs w:val="24"/>
          <w:lang w:val="hr-HR"/>
        </w:rPr>
        <w:t>ɑ-naftoflavon</w:t>
      </w:r>
      <w:r>
        <w:rPr>
          <w:sz w:val="24"/>
          <w:szCs w:val="24"/>
          <w:lang w:val="hr-HR"/>
        </w:rPr>
        <w:t xml:space="preserve">, </w:t>
      </w:r>
      <w:r w:rsidRPr="000D75EA">
        <w:rPr>
          <w:sz w:val="24"/>
          <w:szCs w:val="24"/>
          <w:lang w:val="hr-HR"/>
        </w:rPr>
        <w:t>7,8-benzoflavon</w:t>
      </w:r>
      <w:r>
        <w:rPr>
          <w:sz w:val="24"/>
          <w:szCs w:val="24"/>
          <w:lang w:val="hr-HR"/>
        </w:rPr>
        <w:t>)</w:t>
      </w:r>
      <w:r w:rsidR="00113A3C">
        <w:rPr>
          <w:sz w:val="24"/>
          <w:szCs w:val="24"/>
          <w:lang w:val="hr-HR"/>
        </w:rPr>
        <w:t>;</w:t>
      </w:r>
    </w:p>
    <w:p w14:paraId="0A596916" w14:textId="77777777" w:rsidR="0056521D" w:rsidRPr="00DC6F10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3-androstenol </w:t>
      </w:r>
      <w:r w:rsidRPr="00DC6F10">
        <w:rPr>
          <w:sz w:val="24"/>
          <w:szCs w:val="24"/>
          <w:lang w:val="hr-HR"/>
        </w:rPr>
        <w:t>(5α-androst-3-en-17-ol);</w:t>
      </w:r>
    </w:p>
    <w:p w14:paraId="23212DD6" w14:textId="77777777" w:rsidR="0056521D" w:rsidRPr="00DC6F10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3-androstenon </w:t>
      </w:r>
      <w:r w:rsidRPr="00DC6F10">
        <w:rPr>
          <w:sz w:val="24"/>
          <w:szCs w:val="24"/>
          <w:lang w:val="hr-HR"/>
        </w:rPr>
        <w:t>(5α-androst-3-en-17-on);</w:t>
      </w:r>
    </w:p>
    <w:p w14:paraId="4AE83119" w14:textId="77777777" w:rsidR="0056521D" w:rsidRPr="00DC6F10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4-androsten-3,6,17 trion </w:t>
      </w:r>
      <w:r w:rsidRPr="00DC6F10">
        <w:rPr>
          <w:sz w:val="24"/>
          <w:szCs w:val="24"/>
          <w:lang w:val="hr-HR"/>
        </w:rPr>
        <w:t>(6-okso);</w:t>
      </w:r>
    </w:p>
    <w:p w14:paraId="48B07B6D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aminoglutetimid</w:t>
      </w:r>
      <w:r w:rsidRPr="00DC6F10">
        <w:rPr>
          <w:sz w:val="24"/>
          <w:szCs w:val="24"/>
          <w:lang w:val="hr-HR"/>
        </w:rPr>
        <w:t>;</w:t>
      </w:r>
    </w:p>
    <w:p w14:paraId="357BDB4A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anastrozol</w:t>
      </w:r>
      <w:r w:rsidRPr="00DC6F10">
        <w:rPr>
          <w:sz w:val="24"/>
          <w:szCs w:val="24"/>
          <w:lang w:val="hr-HR"/>
        </w:rPr>
        <w:t>;</w:t>
      </w:r>
    </w:p>
    <w:p w14:paraId="6B9885CA" w14:textId="77777777" w:rsidR="0056521D" w:rsidRPr="00DC6F10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androsta-1,4,6-trien-3,17-dion </w:t>
      </w:r>
      <w:r w:rsidRPr="00DC6F10">
        <w:rPr>
          <w:sz w:val="24"/>
          <w:szCs w:val="24"/>
          <w:lang w:val="hr-HR"/>
        </w:rPr>
        <w:t>(androstatriendion);</w:t>
      </w:r>
    </w:p>
    <w:p w14:paraId="55518367" w14:textId="77777777" w:rsidR="0056521D" w:rsidRPr="00DC6F10" w:rsidRDefault="000E1F45">
      <w:pPr>
        <w:pStyle w:val="ListParagraph"/>
        <w:numPr>
          <w:ilvl w:val="0"/>
          <w:numId w:val="4"/>
        </w:numPr>
        <w:rPr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 xml:space="preserve">androsta-3,5-dien-7,17-dion </w:t>
      </w:r>
      <w:r w:rsidRPr="00DC6F10">
        <w:rPr>
          <w:sz w:val="24"/>
          <w:szCs w:val="24"/>
          <w:lang w:val="hr-HR"/>
        </w:rPr>
        <w:t>(arimistan);</w:t>
      </w:r>
    </w:p>
    <w:p w14:paraId="332AEB59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eksemestan</w:t>
      </w:r>
      <w:r w:rsidRPr="00DC6F10">
        <w:rPr>
          <w:sz w:val="24"/>
          <w:szCs w:val="24"/>
          <w:lang w:val="hr-HR"/>
        </w:rPr>
        <w:t>;</w:t>
      </w:r>
    </w:p>
    <w:p w14:paraId="10938283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formestan</w:t>
      </w:r>
      <w:r w:rsidRPr="00DC6F10">
        <w:rPr>
          <w:sz w:val="24"/>
          <w:szCs w:val="24"/>
          <w:lang w:val="hr-HR"/>
        </w:rPr>
        <w:t>;</w:t>
      </w:r>
    </w:p>
    <w:p w14:paraId="06029284" w14:textId="77777777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letrozol</w:t>
      </w:r>
      <w:r w:rsidRPr="00DC6F10">
        <w:rPr>
          <w:sz w:val="24"/>
          <w:szCs w:val="24"/>
          <w:lang w:val="hr-HR"/>
        </w:rPr>
        <w:t>;</w:t>
      </w:r>
    </w:p>
    <w:p w14:paraId="2AB475CF" w14:textId="6E7BBE63" w:rsidR="002C6C3B" w:rsidRPr="008F6D1C" w:rsidRDefault="000E1F45" w:rsidP="008F6D1C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testolakton</w:t>
      </w:r>
      <w:r w:rsidRPr="00DC6F10">
        <w:rPr>
          <w:sz w:val="24"/>
          <w:szCs w:val="24"/>
          <w:lang w:val="hr-HR"/>
        </w:rPr>
        <w:t>.</w:t>
      </w:r>
      <w:r w:rsidR="002C6C3B" w:rsidRPr="008F6D1C">
        <w:rPr>
          <w:b/>
          <w:bCs/>
          <w:sz w:val="24"/>
          <w:szCs w:val="24"/>
          <w:lang w:val="hr-HR"/>
        </w:rPr>
        <w:br w:type="page"/>
      </w:r>
    </w:p>
    <w:p w14:paraId="54CC7531" w14:textId="34987DC7" w:rsidR="0056521D" w:rsidRPr="0084277C" w:rsidRDefault="0088629B" w:rsidP="0084277C">
      <w:pPr>
        <w:ind w:left="360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lastRenderedPageBreak/>
        <w:t xml:space="preserve">S4.2 </w:t>
      </w:r>
      <w:r w:rsidR="000E1F45" w:rsidRPr="0084277C">
        <w:rPr>
          <w:b/>
          <w:bCs/>
          <w:sz w:val="24"/>
          <w:szCs w:val="24"/>
          <w:lang w:val="hr-HR"/>
        </w:rPr>
        <w:t>ANTIESTROGENE TVARI [ANTIESTROGENI I SELEKTIVNI MODULATORI ESTROGENIH RECEPTORA (SERM</w:t>
      </w:r>
      <w:r w:rsidR="008011DA" w:rsidRPr="0084277C">
        <w:rPr>
          <w:b/>
          <w:bCs/>
          <w:sz w:val="24"/>
          <w:szCs w:val="24"/>
          <w:lang w:val="hr-HR"/>
        </w:rPr>
        <w:t>S</w:t>
      </w:r>
      <w:r w:rsidR="000E1F45" w:rsidRPr="0084277C">
        <w:rPr>
          <w:b/>
          <w:bCs/>
          <w:sz w:val="24"/>
          <w:szCs w:val="24"/>
          <w:lang w:val="hr-HR"/>
        </w:rPr>
        <w:t>)</w:t>
      </w:r>
      <w:r w:rsidR="00AB7E56">
        <w:rPr>
          <w:b/>
          <w:bCs/>
          <w:sz w:val="24"/>
          <w:szCs w:val="24"/>
          <w:lang w:val="hr-HR"/>
        </w:rPr>
        <w:t xml:space="preserve"> ILI RAZGRADITELJI (SERDS)</w:t>
      </w:r>
      <w:r w:rsidR="00AB7E56" w:rsidRPr="0084277C">
        <w:rPr>
          <w:b/>
          <w:bCs/>
          <w:sz w:val="24"/>
          <w:szCs w:val="24"/>
          <w:lang w:val="hr-HR"/>
        </w:rPr>
        <w:t>]</w:t>
      </w:r>
    </w:p>
    <w:p w14:paraId="42B8B842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527AA020" w14:textId="29F377FE" w:rsidR="00CB24FD" w:rsidRPr="00662A86" w:rsidRDefault="000E1F45" w:rsidP="002225D4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bazedoksifen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FB8E970" w14:textId="2721280E" w:rsidR="0056521D" w:rsidRPr="00662A8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ciklofenil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67CD49F" w14:textId="78A46648" w:rsidR="00CB24FD" w:rsidRPr="00441E26" w:rsidRDefault="00CB24FD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e</w:t>
      </w:r>
      <w:r w:rsidRPr="00CB24FD">
        <w:rPr>
          <w:b/>
          <w:bCs/>
          <w:sz w:val="24"/>
          <w:szCs w:val="24"/>
          <w:lang w:val="hr-HR"/>
        </w:rPr>
        <w:t>lacestrant</w:t>
      </w:r>
      <w:r w:rsidR="003E6D03">
        <w:rPr>
          <w:b/>
          <w:bCs/>
          <w:sz w:val="24"/>
          <w:szCs w:val="24"/>
          <w:lang w:val="hr-HR"/>
        </w:rPr>
        <w:t>;</w:t>
      </w:r>
    </w:p>
    <w:p w14:paraId="53E05803" w14:textId="2E8B9D2B" w:rsidR="0056521D" w:rsidRPr="00F732DA" w:rsidRDefault="000E1F45" w:rsidP="00CB24FD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fulvestrant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1C4AED4" w14:textId="6C09F93C" w:rsidR="00F732DA" w:rsidRPr="00662A86" w:rsidRDefault="00F732DA" w:rsidP="00CB24FD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F732DA">
        <w:rPr>
          <w:b/>
          <w:bCs/>
          <w:sz w:val="24"/>
          <w:szCs w:val="24"/>
          <w:lang w:val="hr-HR"/>
        </w:rPr>
        <w:t>imlunestrant</w:t>
      </w:r>
      <w:r>
        <w:rPr>
          <w:b/>
          <w:bCs/>
          <w:sz w:val="24"/>
          <w:szCs w:val="24"/>
          <w:lang w:val="hr-HR"/>
        </w:rPr>
        <w:t>;</w:t>
      </w:r>
    </w:p>
    <w:p w14:paraId="609D3B43" w14:textId="3D19525D" w:rsidR="0056521D" w:rsidRPr="00441E26" w:rsidRDefault="000E1F45" w:rsidP="00CB24FD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klomifen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0AF760D2" w14:textId="3810DE68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ospemifen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F4A05D8" w14:textId="0D7C98E4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raloksifen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5CF1A17" w14:textId="36DF076A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tamoksifen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528D067" w14:textId="3CCBCBFB" w:rsidR="0056521D" w:rsidRPr="00441E2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441E26">
        <w:rPr>
          <w:b/>
          <w:bCs/>
          <w:sz w:val="24"/>
          <w:szCs w:val="24"/>
          <w:lang w:val="hr-HR"/>
        </w:rPr>
        <w:t>toremifen</w:t>
      </w:r>
      <w:r w:rsidRPr="00DC6F10">
        <w:rPr>
          <w:sz w:val="24"/>
          <w:szCs w:val="24"/>
          <w:lang w:val="hr-HR"/>
        </w:rPr>
        <w:t>.</w:t>
      </w:r>
    </w:p>
    <w:p w14:paraId="19CFD66A" w14:textId="77777777" w:rsidR="0056521D" w:rsidRPr="00624B4C" w:rsidRDefault="0056521D">
      <w:pPr>
        <w:ind w:left="360"/>
        <w:rPr>
          <w:sz w:val="24"/>
          <w:szCs w:val="24"/>
          <w:lang w:val="hr-HR"/>
        </w:rPr>
      </w:pPr>
      <w:bookmarkStart w:id="7" w:name="_Hlk55457182"/>
      <w:bookmarkEnd w:id="6"/>
    </w:p>
    <w:p w14:paraId="55614F90" w14:textId="0D9A65DC" w:rsidR="0056521D" w:rsidRPr="008554A3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S4.3 </w:t>
      </w:r>
      <w:r w:rsidR="000E1F45" w:rsidRPr="008554A3">
        <w:rPr>
          <w:b/>
          <w:bCs/>
          <w:sz w:val="24"/>
          <w:szCs w:val="24"/>
          <w:lang w:val="hr-HR"/>
        </w:rPr>
        <w:t>TVARI KOJE SPRJEČAVAJU AKTIVACIJU AKTIVINSKOG RECEPTORA IIB</w:t>
      </w:r>
    </w:p>
    <w:p w14:paraId="105902A3" w14:textId="73B3800F" w:rsidR="00CB24F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1BEE5434" w14:textId="5EAA72F1" w:rsidR="001B14DF" w:rsidRDefault="001B14DF" w:rsidP="00423548">
      <w:pPr>
        <w:pStyle w:val="ListParagraph"/>
        <w:numPr>
          <w:ilvl w:val="0"/>
          <w:numId w:val="4"/>
        </w:numPr>
        <w:rPr>
          <w:lang w:val="hr-HR"/>
        </w:rPr>
      </w:pPr>
      <w:r w:rsidRPr="001B14DF">
        <w:rPr>
          <w:b/>
          <w:bCs/>
          <w:sz w:val="24"/>
          <w:szCs w:val="24"/>
          <w:lang w:val="hr-HR"/>
        </w:rPr>
        <w:t>agoniste aktivinskog receptora IIB</w:t>
      </w:r>
      <w:r w:rsidRPr="001B14DF">
        <w:rPr>
          <w:sz w:val="24"/>
          <w:szCs w:val="24"/>
          <w:lang w:val="hr-HR"/>
        </w:rPr>
        <w:t xml:space="preserve"> kao što su: </w:t>
      </w:r>
      <w:r w:rsidRPr="001B14DF">
        <w:rPr>
          <w:b/>
          <w:bCs/>
          <w:sz w:val="24"/>
          <w:szCs w:val="24"/>
          <w:lang w:val="hr-HR"/>
        </w:rPr>
        <w:t>lažni receptori aktivina</w:t>
      </w:r>
      <w:r w:rsidRPr="001B14DF">
        <w:rPr>
          <w:sz w:val="24"/>
          <w:szCs w:val="24"/>
          <w:lang w:val="hr-HR"/>
        </w:rPr>
        <w:t xml:space="preserve"> (npr. </w:t>
      </w:r>
      <w:r w:rsidRPr="001B14DF">
        <w:rPr>
          <w:b/>
          <w:bCs/>
          <w:caps/>
          <w:sz w:val="24"/>
          <w:szCs w:val="24"/>
          <w:lang w:val="hr-HR"/>
        </w:rPr>
        <w:t>ACE-031</w:t>
      </w:r>
      <w:r w:rsidRPr="001B14DF">
        <w:rPr>
          <w:caps/>
          <w:sz w:val="24"/>
          <w:szCs w:val="24"/>
          <w:lang w:val="hr-HR"/>
        </w:rPr>
        <w:t>);</w:t>
      </w:r>
    </w:p>
    <w:p w14:paraId="650A222F" w14:textId="17E62B16" w:rsidR="0056521D" w:rsidRPr="00662A86" w:rsidRDefault="000E1F45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aktivin A-neutralizirajuća protutijela</w:t>
      </w:r>
      <w:r w:rsidRPr="00053285">
        <w:rPr>
          <w:sz w:val="24"/>
          <w:szCs w:val="24"/>
          <w:lang w:val="hr-HR"/>
        </w:rPr>
        <w:t>;</w:t>
      </w:r>
    </w:p>
    <w:p w14:paraId="0F7FE1E7" w14:textId="77777777" w:rsidR="00CB24FD" w:rsidRDefault="00CB24FD" w:rsidP="00CB24FD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hr-HR"/>
        </w:rPr>
      </w:pPr>
      <w:bookmarkStart w:id="8" w:name="_Hlk178321211"/>
      <w:r w:rsidRPr="00CB24FD">
        <w:rPr>
          <w:b/>
          <w:bCs/>
          <w:sz w:val="24"/>
          <w:szCs w:val="24"/>
          <w:lang w:val="hr-HR"/>
        </w:rPr>
        <w:t xml:space="preserve">inhibitore miostatina </w:t>
      </w:r>
      <w:r w:rsidRPr="00662A86">
        <w:rPr>
          <w:sz w:val="24"/>
          <w:szCs w:val="24"/>
          <w:lang w:val="hr-HR"/>
        </w:rPr>
        <w:t>kao što su:</w:t>
      </w:r>
      <w:r>
        <w:rPr>
          <w:b/>
          <w:bCs/>
          <w:sz w:val="24"/>
          <w:szCs w:val="24"/>
          <w:lang w:val="hr-HR"/>
        </w:rPr>
        <w:t xml:space="preserve"> </w:t>
      </w:r>
    </w:p>
    <w:p w14:paraId="5846B8A2" w14:textId="77777777" w:rsidR="001A7838" w:rsidRDefault="00CB24FD" w:rsidP="00CB24FD">
      <w:pPr>
        <w:pStyle w:val="ListParagraph"/>
        <w:numPr>
          <w:ilvl w:val="0"/>
          <w:numId w:val="8"/>
        </w:numPr>
        <w:rPr>
          <w:b/>
          <w:bCs/>
          <w:sz w:val="24"/>
          <w:szCs w:val="24"/>
          <w:lang w:val="hr-HR"/>
        </w:rPr>
      </w:pPr>
      <w:r w:rsidRPr="00CB24FD">
        <w:rPr>
          <w:b/>
          <w:bCs/>
          <w:sz w:val="24"/>
          <w:szCs w:val="24"/>
          <w:lang w:val="hr-HR"/>
        </w:rPr>
        <w:t xml:space="preserve">miostatin-vezujući proteini </w:t>
      </w:r>
      <w:r w:rsidRPr="00662A86">
        <w:rPr>
          <w:sz w:val="24"/>
          <w:szCs w:val="24"/>
          <w:lang w:val="hr-HR"/>
        </w:rPr>
        <w:t>(npr.</w:t>
      </w:r>
      <w:r w:rsidRPr="00CB24FD">
        <w:rPr>
          <w:b/>
          <w:bCs/>
          <w:sz w:val="24"/>
          <w:szCs w:val="24"/>
          <w:lang w:val="hr-HR"/>
        </w:rPr>
        <w:t xml:space="preserve"> folistatin, miostatin propeptid</w:t>
      </w:r>
      <w:r w:rsidRPr="00662A86">
        <w:rPr>
          <w:sz w:val="24"/>
          <w:szCs w:val="24"/>
          <w:lang w:val="hr-HR"/>
        </w:rPr>
        <w:t>)</w:t>
      </w:r>
      <w:r>
        <w:rPr>
          <w:b/>
          <w:bCs/>
          <w:sz w:val="24"/>
          <w:szCs w:val="24"/>
          <w:lang w:val="hr-HR"/>
        </w:rPr>
        <w:t xml:space="preserve"> </w:t>
      </w:r>
    </w:p>
    <w:p w14:paraId="4A38E2B4" w14:textId="43EC38AA" w:rsidR="00CB24FD" w:rsidRDefault="00CB24FD">
      <w:pPr>
        <w:pStyle w:val="ListParagraph"/>
        <w:numPr>
          <w:ilvl w:val="0"/>
          <w:numId w:val="8"/>
        </w:numPr>
        <w:rPr>
          <w:b/>
          <w:bCs/>
          <w:sz w:val="24"/>
          <w:szCs w:val="24"/>
          <w:lang w:val="hr-HR"/>
        </w:rPr>
      </w:pPr>
      <w:r w:rsidRPr="00CB24FD">
        <w:rPr>
          <w:b/>
          <w:bCs/>
          <w:sz w:val="24"/>
          <w:szCs w:val="24"/>
          <w:lang w:val="hr-HR"/>
        </w:rPr>
        <w:t xml:space="preserve">protutijela koja neutraliziraju miostatin </w:t>
      </w:r>
      <w:r w:rsidRPr="00662A86">
        <w:rPr>
          <w:sz w:val="24"/>
          <w:szCs w:val="24"/>
          <w:lang w:val="hr-HR"/>
        </w:rPr>
        <w:t>ili</w:t>
      </w:r>
      <w:r w:rsidRPr="00CB24FD">
        <w:rPr>
          <w:b/>
          <w:bCs/>
          <w:sz w:val="24"/>
          <w:szCs w:val="24"/>
          <w:lang w:val="hr-HR"/>
        </w:rPr>
        <w:t xml:space="preserve"> njegove prekursore </w:t>
      </w:r>
      <w:r w:rsidRPr="00662A86">
        <w:rPr>
          <w:sz w:val="24"/>
          <w:szCs w:val="24"/>
          <w:lang w:val="hr-HR"/>
        </w:rPr>
        <w:t>(</w:t>
      </w:r>
      <w:r w:rsidRPr="00CB24FD">
        <w:rPr>
          <w:b/>
          <w:bCs/>
          <w:sz w:val="24"/>
          <w:szCs w:val="24"/>
          <w:lang w:val="hr-HR"/>
        </w:rPr>
        <w:t>miostatin-neutralizirajuća protutijela</w:t>
      </w:r>
      <w:r w:rsidRPr="00662A86">
        <w:rPr>
          <w:sz w:val="24"/>
          <w:szCs w:val="24"/>
          <w:lang w:val="hr-HR"/>
        </w:rPr>
        <w:t>) [npr</w:t>
      </w:r>
      <w:r w:rsidRPr="00CB24FD">
        <w:rPr>
          <w:b/>
          <w:bCs/>
          <w:sz w:val="24"/>
          <w:szCs w:val="24"/>
          <w:lang w:val="hr-HR"/>
        </w:rPr>
        <w:t>. apitegromab, domagrozumab, landogrozumab, stamulumab</w:t>
      </w:r>
      <w:r w:rsidRPr="00662A86">
        <w:rPr>
          <w:sz w:val="24"/>
          <w:szCs w:val="24"/>
          <w:lang w:val="hr-HR"/>
        </w:rPr>
        <w:t>]</w:t>
      </w:r>
    </w:p>
    <w:p w14:paraId="571A94C9" w14:textId="268292C0" w:rsidR="00D800BA" w:rsidRPr="00662A86" w:rsidRDefault="00D800BA" w:rsidP="00662A86">
      <w:pPr>
        <w:pStyle w:val="ListParagraph"/>
        <w:numPr>
          <w:ilvl w:val="0"/>
          <w:numId w:val="8"/>
        </w:numPr>
        <w:rPr>
          <w:b/>
          <w:bCs/>
          <w:sz w:val="24"/>
          <w:szCs w:val="24"/>
          <w:lang w:val="hr-HR"/>
        </w:rPr>
      </w:pPr>
      <w:r w:rsidRPr="00CB24FD">
        <w:rPr>
          <w:b/>
          <w:bCs/>
          <w:sz w:val="24"/>
          <w:szCs w:val="24"/>
          <w:lang w:val="hr-HR"/>
        </w:rPr>
        <w:t xml:space="preserve">tvari koje smanjuju </w:t>
      </w:r>
      <w:r w:rsidRPr="00662A86">
        <w:rPr>
          <w:sz w:val="24"/>
          <w:szCs w:val="24"/>
          <w:lang w:val="hr-HR"/>
        </w:rPr>
        <w:t>ili</w:t>
      </w:r>
      <w:r w:rsidRPr="00CB24FD">
        <w:rPr>
          <w:b/>
          <w:bCs/>
          <w:sz w:val="24"/>
          <w:szCs w:val="24"/>
          <w:lang w:val="hr-HR"/>
        </w:rPr>
        <w:t xml:space="preserve"> sprječavaju ekspresiju miostatina</w:t>
      </w:r>
      <w:r>
        <w:rPr>
          <w:sz w:val="24"/>
          <w:szCs w:val="24"/>
          <w:lang w:val="hr-HR"/>
        </w:rPr>
        <w:t>;</w:t>
      </w:r>
    </w:p>
    <w:bookmarkEnd w:id="8"/>
    <w:p w14:paraId="43DA59D2" w14:textId="28C0EACF" w:rsidR="0056521D" w:rsidRPr="00CB24FD" w:rsidRDefault="000E1F45" w:rsidP="00662A86">
      <w:pPr>
        <w:pStyle w:val="ListParagraph"/>
        <w:numPr>
          <w:ilvl w:val="0"/>
          <w:numId w:val="4"/>
        </w:numPr>
        <w:jc w:val="both"/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t>protutijela na anti-aktivin</w:t>
      </w:r>
      <w:r w:rsidR="0014222A" w:rsidRPr="00662A86">
        <w:rPr>
          <w:b/>
          <w:bCs/>
          <w:sz w:val="24"/>
          <w:szCs w:val="24"/>
          <w:lang w:val="hr-HR"/>
        </w:rPr>
        <w:t>ski</w:t>
      </w:r>
      <w:r w:rsidRPr="00662A86">
        <w:rPr>
          <w:b/>
          <w:bCs/>
          <w:sz w:val="24"/>
          <w:szCs w:val="24"/>
          <w:lang w:val="hr-HR"/>
        </w:rPr>
        <w:t xml:space="preserve"> receptor IIB</w:t>
      </w:r>
      <w:r w:rsidRPr="00662A86">
        <w:rPr>
          <w:sz w:val="24"/>
          <w:szCs w:val="24"/>
          <w:lang w:val="hr-HR"/>
        </w:rPr>
        <w:t xml:space="preserve"> (npr. </w:t>
      </w:r>
      <w:r w:rsidRPr="00662A86">
        <w:rPr>
          <w:b/>
          <w:bCs/>
          <w:sz w:val="24"/>
          <w:szCs w:val="24"/>
          <w:lang w:val="hr-HR"/>
        </w:rPr>
        <w:t>bimagrumab</w:t>
      </w:r>
      <w:r w:rsidRPr="00662A86">
        <w:rPr>
          <w:sz w:val="24"/>
          <w:szCs w:val="24"/>
          <w:lang w:val="hr-HR"/>
        </w:rPr>
        <w:t>).</w:t>
      </w:r>
    </w:p>
    <w:p w14:paraId="2AB4B2BE" w14:textId="77777777" w:rsidR="0056521D" w:rsidRDefault="0056521D">
      <w:pPr>
        <w:pStyle w:val="ListParagraph"/>
        <w:rPr>
          <w:sz w:val="24"/>
          <w:szCs w:val="24"/>
          <w:lang w:val="hr-HR"/>
        </w:rPr>
      </w:pPr>
    </w:p>
    <w:p w14:paraId="7139FA9D" w14:textId="7F720496" w:rsidR="0056521D" w:rsidRPr="008554A3" w:rsidRDefault="0088629B" w:rsidP="0084277C">
      <w:pPr>
        <w:pStyle w:val="ListParagrap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S4.4 </w:t>
      </w:r>
      <w:r w:rsidR="000E1F45" w:rsidRPr="008554A3">
        <w:rPr>
          <w:b/>
          <w:bCs/>
          <w:sz w:val="24"/>
          <w:szCs w:val="24"/>
          <w:lang w:val="hr-HR"/>
        </w:rPr>
        <w:t>MODULATORI METABOLIZMA</w:t>
      </w:r>
    </w:p>
    <w:p w14:paraId="1516C730" w14:textId="77777777" w:rsidR="00684E95" w:rsidRDefault="0088629B" w:rsidP="005E0B20">
      <w:pPr>
        <w:ind w:left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S4.</w:t>
      </w:r>
      <w:r w:rsidR="000E1F45" w:rsidRPr="00624B4C">
        <w:rPr>
          <w:sz w:val="24"/>
          <w:szCs w:val="24"/>
          <w:lang w:val="hr-HR"/>
        </w:rPr>
        <w:t xml:space="preserve">4.1 </w:t>
      </w:r>
    </w:p>
    <w:p w14:paraId="44E28AE5" w14:textId="1362E59A" w:rsidR="00684E95" w:rsidRPr="00662A86" w:rsidRDefault="000E1F45" w:rsidP="00684E95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t>aktivatori AMP-om aktivirane protein kinaze</w:t>
      </w:r>
      <w:r w:rsidRPr="00662A86">
        <w:rPr>
          <w:sz w:val="24"/>
          <w:szCs w:val="24"/>
          <w:lang w:val="hr-HR"/>
        </w:rPr>
        <w:t xml:space="preserve"> (AMPK),</w:t>
      </w:r>
      <w:r w:rsidR="008F6D1C">
        <w:rPr>
          <w:sz w:val="24"/>
          <w:szCs w:val="24"/>
          <w:lang w:val="hr-HR"/>
        </w:rPr>
        <w:t xml:space="preserve"> </w:t>
      </w:r>
      <w:r w:rsidRPr="00662A86">
        <w:rPr>
          <w:sz w:val="24"/>
          <w:szCs w:val="24"/>
          <w:lang w:val="hr-HR"/>
        </w:rPr>
        <w:t>npr.</w:t>
      </w:r>
      <w:r w:rsidR="008F6D1C">
        <w:rPr>
          <w:sz w:val="24"/>
          <w:szCs w:val="24"/>
          <w:lang w:val="hr-HR"/>
        </w:rPr>
        <w:t xml:space="preserve"> </w:t>
      </w:r>
      <w:r w:rsidR="008F6D1C" w:rsidRPr="008F6D1C">
        <w:rPr>
          <w:b/>
          <w:bCs/>
          <w:sz w:val="24"/>
          <w:szCs w:val="24"/>
          <w:lang w:val="hr-HR"/>
        </w:rPr>
        <w:t xml:space="preserve">5-N,6-N-bis(2-fluorofenil)-[1,2,5]oksadiazolo[3,4-b]pirazin-5,6-diamin </w:t>
      </w:r>
      <w:r w:rsidR="008F6D1C">
        <w:rPr>
          <w:sz w:val="24"/>
          <w:szCs w:val="24"/>
          <w:lang w:val="hr-HR"/>
        </w:rPr>
        <w:t xml:space="preserve">(BAM15), </w:t>
      </w:r>
      <w:r w:rsidRPr="00662A86">
        <w:rPr>
          <w:b/>
          <w:bCs/>
          <w:sz w:val="24"/>
          <w:szCs w:val="24"/>
          <w:lang w:val="hr-HR"/>
        </w:rPr>
        <w:t>AICAR</w:t>
      </w:r>
      <w:r w:rsidRPr="00662A86">
        <w:rPr>
          <w:sz w:val="24"/>
          <w:szCs w:val="24"/>
          <w:lang w:val="hr-HR"/>
        </w:rPr>
        <w:t xml:space="preserve">, </w:t>
      </w:r>
      <w:r w:rsidR="00684E95">
        <w:rPr>
          <w:sz w:val="24"/>
          <w:szCs w:val="24"/>
          <w:lang w:val="hr-HR"/>
        </w:rPr>
        <w:t>m</w:t>
      </w:r>
      <w:r w:rsidR="00684E95" w:rsidRPr="00684E95">
        <w:rPr>
          <w:sz w:val="24"/>
          <w:szCs w:val="24"/>
          <w:lang w:val="hr-HR"/>
        </w:rPr>
        <w:t>itohondrijski otvoreni okvir za čitanje 12S rRNA-c (MOTS-c)</w:t>
      </w:r>
    </w:p>
    <w:p w14:paraId="50E5E4DF" w14:textId="0500E8CF" w:rsidR="00684E95" w:rsidRPr="00662A86" w:rsidRDefault="000E1F45" w:rsidP="00684E95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lastRenderedPageBreak/>
        <w:t>agonisti receptora aktivacije proliferacije peroksisoma delta</w:t>
      </w:r>
      <w:r w:rsidRPr="00662A86">
        <w:rPr>
          <w:sz w:val="24"/>
          <w:szCs w:val="24"/>
          <w:lang w:val="hr-HR"/>
        </w:rPr>
        <w:t xml:space="preserve"> (PPAR</w:t>
      </w:r>
      <w:r w:rsidRPr="00662A86">
        <w:rPr>
          <w:rFonts w:cs="Calibri"/>
          <w:sz w:val="24"/>
          <w:szCs w:val="24"/>
          <w:lang w:val="hr-HR"/>
        </w:rPr>
        <w:t>δ</w:t>
      </w:r>
      <w:r w:rsidRPr="00662A86">
        <w:rPr>
          <w:sz w:val="24"/>
          <w:szCs w:val="24"/>
          <w:lang w:val="hr-HR"/>
        </w:rPr>
        <w:t xml:space="preserve">), npr. </w:t>
      </w:r>
      <w:r w:rsidRPr="00662A86">
        <w:rPr>
          <w:b/>
          <w:bCs/>
          <w:sz w:val="24"/>
          <w:szCs w:val="24"/>
          <w:lang w:val="hr-HR"/>
        </w:rPr>
        <w:t>2-(2-metil-4-((4-metil-2-(4-(trifluorometil) fenil) tiazol-5-il) metiltio) fenoksi) octena kiselina</w:t>
      </w:r>
      <w:r w:rsidRPr="00662A86">
        <w:rPr>
          <w:sz w:val="24"/>
          <w:szCs w:val="24"/>
          <w:lang w:val="hr-HR"/>
        </w:rPr>
        <w:t xml:space="preserve"> (</w:t>
      </w:r>
      <w:r w:rsidRPr="00662A86">
        <w:rPr>
          <w:b/>
          <w:bCs/>
          <w:sz w:val="24"/>
          <w:szCs w:val="24"/>
          <w:lang w:val="hr-HR"/>
        </w:rPr>
        <w:t>GW1516</w:t>
      </w:r>
      <w:r w:rsidRPr="00662A86">
        <w:rPr>
          <w:sz w:val="24"/>
          <w:szCs w:val="24"/>
          <w:lang w:val="hr-HR"/>
        </w:rPr>
        <w:t xml:space="preserve">, </w:t>
      </w:r>
      <w:r w:rsidRPr="00662A86">
        <w:rPr>
          <w:b/>
          <w:bCs/>
          <w:sz w:val="24"/>
          <w:szCs w:val="24"/>
          <w:lang w:val="hr-HR"/>
        </w:rPr>
        <w:t>GW501516</w:t>
      </w:r>
      <w:r w:rsidRPr="00662A86">
        <w:rPr>
          <w:sz w:val="24"/>
          <w:szCs w:val="24"/>
          <w:lang w:val="hr-HR"/>
        </w:rPr>
        <w:t>)</w:t>
      </w:r>
      <w:r w:rsidR="00A05E02" w:rsidRPr="00662A86">
        <w:rPr>
          <w:sz w:val="24"/>
          <w:szCs w:val="24"/>
          <w:lang w:val="hr-HR"/>
        </w:rPr>
        <w:t xml:space="preserve"> i </w:t>
      </w:r>
      <w:r w:rsidR="00F732DA" w:rsidRPr="00F732DA">
        <w:rPr>
          <w:b/>
          <w:bCs/>
          <w:sz w:val="24"/>
          <w:szCs w:val="24"/>
          <w:lang w:val="hr-HR"/>
        </w:rPr>
        <w:t>seladelpar</w:t>
      </w:r>
    </w:p>
    <w:p w14:paraId="58503FD6" w14:textId="7D0556F5" w:rsidR="0056521D" w:rsidRPr="00F732DA" w:rsidRDefault="00A05E02" w:rsidP="00662A86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t>Rev-Erbα agonisti</w:t>
      </w:r>
      <w:r w:rsidRPr="00662A86">
        <w:rPr>
          <w:sz w:val="24"/>
          <w:szCs w:val="24"/>
          <w:lang w:val="hr-HR"/>
        </w:rPr>
        <w:t>, npr. SR9009, SR9011</w:t>
      </w:r>
      <w:r w:rsidR="000E1F45" w:rsidRPr="00662A86">
        <w:rPr>
          <w:sz w:val="24"/>
          <w:szCs w:val="24"/>
          <w:lang w:val="hr-HR"/>
        </w:rPr>
        <w:t>;</w:t>
      </w:r>
    </w:p>
    <w:p w14:paraId="290336C3" w14:textId="38780518" w:rsidR="00F732DA" w:rsidRPr="00684E95" w:rsidRDefault="00F732DA" w:rsidP="00662A86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F732DA">
        <w:rPr>
          <w:b/>
          <w:bCs/>
          <w:lang w:val="hr-HR"/>
        </w:rPr>
        <w:t>SLU-PP-332</w:t>
      </w:r>
      <w:r w:rsidRPr="00F732DA">
        <w:rPr>
          <w:lang w:val="hr-HR"/>
        </w:rPr>
        <w:t xml:space="preserve">, </w:t>
      </w:r>
      <w:r w:rsidRPr="00F732DA">
        <w:rPr>
          <w:b/>
          <w:bCs/>
          <w:lang w:val="hr-HR"/>
        </w:rPr>
        <w:t>SLU-PP-915</w:t>
      </w:r>
      <w:r w:rsidRPr="00F732DA">
        <w:rPr>
          <w:lang w:val="hr-HR"/>
        </w:rPr>
        <w:t xml:space="preserve"> i srodne tvari</w:t>
      </w:r>
    </w:p>
    <w:p w14:paraId="19ADD6AD" w14:textId="12B394D4" w:rsidR="0056521D" w:rsidRPr="00624B4C" w:rsidRDefault="0088629B">
      <w:pPr>
        <w:ind w:left="360"/>
        <w:rPr>
          <w:lang w:val="hr-HR"/>
        </w:rPr>
      </w:pPr>
      <w:r>
        <w:rPr>
          <w:sz w:val="24"/>
          <w:szCs w:val="24"/>
          <w:lang w:val="hr-HR"/>
        </w:rPr>
        <w:t>S4.</w:t>
      </w:r>
      <w:r w:rsidR="000E1F45" w:rsidRPr="00624B4C">
        <w:rPr>
          <w:sz w:val="24"/>
          <w:szCs w:val="24"/>
          <w:lang w:val="hr-HR"/>
        </w:rPr>
        <w:t xml:space="preserve">4.2 </w:t>
      </w:r>
      <w:r w:rsidR="000E1F45" w:rsidRPr="00624B4C">
        <w:rPr>
          <w:b/>
          <w:bCs/>
          <w:sz w:val="24"/>
          <w:szCs w:val="24"/>
          <w:lang w:val="hr-HR"/>
        </w:rPr>
        <w:t>inzulini i tvari koje ih oponašaju</w:t>
      </w:r>
      <w:r w:rsidR="00666B9E" w:rsidRPr="00B962A2">
        <w:rPr>
          <w:sz w:val="24"/>
          <w:szCs w:val="24"/>
          <w:lang w:val="hr-HR"/>
        </w:rPr>
        <w:t>,</w:t>
      </w:r>
      <w:r w:rsidR="00666B9E">
        <w:rPr>
          <w:sz w:val="24"/>
          <w:szCs w:val="24"/>
          <w:lang w:val="hr-HR"/>
        </w:rPr>
        <w:t xml:space="preserve"> npr. S519, S597</w:t>
      </w:r>
    </w:p>
    <w:p w14:paraId="3D116DD6" w14:textId="3E5AE029" w:rsidR="0056521D" w:rsidRPr="00624B4C" w:rsidRDefault="0088629B">
      <w:pPr>
        <w:ind w:left="36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S4.</w:t>
      </w:r>
      <w:r w:rsidR="000E1F45" w:rsidRPr="00624B4C">
        <w:rPr>
          <w:sz w:val="24"/>
          <w:szCs w:val="24"/>
          <w:lang w:val="hr-HR"/>
        </w:rPr>
        <w:t xml:space="preserve">4.3 </w:t>
      </w:r>
      <w:r w:rsidR="000E1F45" w:rsidRPr="00624B4C">
        <w:rPr>
          <w:b/>
          <w:bCs/>
          <w:sz w:val="24"/>
          <w:szCs w:val="24"/>
          <w:lang w:val="hr-HR"/>
        </w:rPr>
        <w:t>meldonij</w:t>
      </w:r>
      <w:r w:rsidR="000E1F45" w:rsidRPr="00624B4C">
        <w:rPr>
          <w:sz w:val="24"/>
          <w:szCs w:val="24"/>
          <w:lang w:val="hr-HR"/>
        </w:rPr>
        <w:t>;</w:t>
      </w:r>
    </w:p>
    <w:p w14:paraId="60AF6D0D" w14:textId="2938513E" w:rsidR="0056521D" w:rsidRPr="00624B4C" w:rsidRDefault="0088629B">
      <w:pPr>
        <w:ind w:left="36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S4.</w:t>
      </w:r>
      <w:r w:rsidR="000E1F45" w:rsidRPr="00624B4C">
        <w:rPr>
          <w:sz w:val="24"/>
          <w:szCs w:val="24"/>
          <w:lang w:val="hr-HR"/>
        </w:rPr>
        <w:t xml:space="preserve">4.4 </w:t>
      </w:r>
      <w:r w:rsidR="000E1F45" w:rsidRPr="00624B4C">
        <w:rPr>
          <w:b/>
          <w:bCs/>
          <w:sz w:val="24"/>
          <w:szCs w:val="24"/>
          <w:lang w:val="hr-HR"/>
        </w:rPr>
        <w:t>trimetazidin</w:t>
      </w:r>
      <w:r w:rsidR="000E1F45" w:rsidRPr="00624B4C">
        <w:rPr>
          <w:sz w:val="24"/>
          <w:szCs w:val="24"/>
          <w:lang w:val="hr-HR"/>
        </w:rPr>
        <w:t>.</w:t>
      </w:r>
    </w:p>
    <w:bookmarkEnd w:id="7"/>
    <w:p w14:paraId="44F78269" w14:textId="77777777" w:rsidR="0056521D" w:rsidRPr="00624B4C" w:rsidRDefault="0056521D">
      <w:pPr>
        <w:ind w:left="360"/>
        <w:rPr>
          <w:sz w:val="24"/>
          <w:szCs w:val="24"/>
          <w:lang w:val="hr-HR"/>
        </w:rPr>
      </w:pPr>
    </w:p>
    <w:p w14:paraId="3763539A" w14:textId="77777777" w:rsidR="00F23D76" w:rsidRDefault="00F23D76">
      <w:pPr>
        <w:suppressAutoHyphens w:val="0"/>
        <w:rPr>
          <w:b/>
          <w:bCs/>
          <w:sz w:val="36"/>
          <w:szCs w:val="36"/>
          <w:lang w:val="hr-HR"/>
        </w:rPr>
      </w:pPr>
      <w:bookmarkStart w:id="9" w:name="_Hlk55458673"/>
      <w:r>
        <w:rPr>
          <w:b/>
          <w:bCs/>
          <w:sz w:val="36"/>
          <w:szCs w:val="36"/>
          <w:lang w:val="hr-HR"/>
        </w:rPr>
        <w:br w:type="page"/>
      </w:r>
    </w:p>
    <w:p w14:paraId="1063DAD8" w14:textId="186A0C37" w:rsidR="0056521D" w:rsidRPr="00624B4C" w:rsidRDefault="000E1F45">
      <w:pPr>
        <w:ind w:left="360"/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lastRenderedPageBreak/>
        <w:t>S5 DIURETICI I MASKIRNA SREDSTVA</w:t>
      </w:r>
    </w:p>
    <w:p w14:paraId="61CF557A" w14:textId="77777777" w:rsidR="0056521D" w:rsidRPr="00624B4C" w:rsidRDefault="000E1F45">
      <w:pPr>
        <w:ind w:left="360"/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ZABRANJENI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6A0F0E52" w14:textId="77777777" w:rsidR="0056521D" w:rsidRPr="00624B4C" w:rsidRDefault="000E1F45">
      <w:pPr>
        <w:ind w:left="360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5EA55A4C" w14:textId="4B54E85B" w:rsidR="0056521D" w:rsidRPr="00624B4C" w:rsidRDefault="003322F5" w:rsidP="005E0B20">
      <w:pPr>
        <w:ind w:left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Svi</w:t>
      </w:r>
      <w:r w:rsidR="000E1F45" w:rsidRPr="00624B4C">
        <w:rPr>
          <w:sz w:val="24"/>
          <w:szCs w:val="24"/>
          <w:lang w:val="hr-HR"/>
        </w:rPr>
        <w:t xml:space="preserve"> diuretici i maskirna sredstva su zabranjeni, </w:t>
      </w:r>
      <w:r>
        <w:rPr>
          <w:sz w:val="24"/>
          <w:szCs w:val="24"/>
          <w:lang w:val="hr-HR"/>
        </w:rPr>
        <w:t xml:space="preserve">uključujući sve optičke izomere, npr. </w:t>
      </w:r>
      <w:r w:rsidRPr="00053285">
        <w:rPr>
          <w:i/>
          <w:iCs/>
          <w:sz w:val="24"/>
          <w:szCs w:val="24"/>
          <w:lang w:val="hr-HR"/>
        </w:rPr>
        <w:t>d</w:t>
      </w:r>
      <w:r>
        <w:rPr>
          <w:sz w:val="24"/>
          <w:szCs w:val="24"/>
          <w:lang w:val="hr-HR"/>
        </w:rPr>
        <w:t xml:space="preserve">- i </w:t>
      </w:r>
      <w:r w:rsidRPr="00053285">
        <w:rPr>
          <w:i/>
          <w:iCs/>
          <w:sz w:val="24"/>
          <w:szCs w:val="24"/>
          <w:lang w:val="hr-HR"/>
        </w:rPr>
        <w:t>l</w:t>
      </w:r>
      <w:r>
        <w:rPr>
          <w:sz w:val="24"/>
          <w:szCs w:val="24"/>
          <w:lang w:val="hr-HR"/>
        </w:rPr>
        <w:t xml:space="preserve">-, gdje je to </w:t>
      </w:r>
      <w:r w:rsidR="00CF4C73">
        <w:rPr>
          <w:sz w:val="24"/>
          <w:szCs w:val="24"/>
          <w:lang w:val="hr-HR"/>
        </w:rPr>
        <w:t>primjenjivo</w:t>
      </w:r>
      <w:r w:rsidR="000E1F45" w:rsidRPr="00624B4C">
        <w:rPr>
          <w:sz w:val="24"/>
          <w:szCs w:val="24"/>
          <w:lang w:val="hr-HR"/>
        </w:rPr>
        <w:t>.</w:t>
      </w:r>
    </w:p>
    <w:p w14:paraId="0885EEC7" w14:textId="3783BF9D" w:rsidR="0056521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</w:t>
      </w:r>
      <w:r w:rsidR="00756EFB">
        <w:rPr>
          <w:sz w:val="24"/>
          <w:szCs w:val="24"/>
          <w:lang w:val="hr-HR"/>
        </w:rPr>
        <w:t xml:space="preserve"> diuretike kao što su</w:t>
      </w:r>
      <w:r w:rsidRPr="00624B4C">
        <w:rPr>
          <w:sz w:val="24"/>
          <w:szCs w:val="24"/>
          <w:lang w:val="hr-HR"/>
        </w:rPr>
        <w:t>:</w:t>
      </w:r>
    </w:p>
    <w:p w14:paraId="6E18BC26" w14:textId="31839E33" w:rsidR="0056521D" w:rsidRDefault="000E1F45" w:rsidP="005E0B20">
      <w:pPr>
        <w:ind w:left="360"/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</w:r>
      <w:r w:rsidRPr="00624B4C">
        <w:rPr>
          <w:b/>
          <w:bCs/>
          <w:sz w:val="24"/>
          <w:szCs w:val="24"/>
          <w:lang w:val="hr-HR"/>
        </w:rPr>
        <w:t>acetazolamid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amilorid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bumetanid</w:t>
      </w:r>
      <w:r w:rsidRPr="00624B4C">
        <w:rPr>
          <w:sz w:val="24"/>
          <w:szCs w:val="24"/>
          <w:lang w:val="hr-HR"/>
        </w:rPr>
        <w:t xml:space="preserve">, </w:t>
      </w:r>
      <w:r w:rsidR="00F732DA" w:rsidRPr="00F732DA">
        <w:rPr>
          <w:b/>
          <w:bCs/>
          <w:sz w:val="24"/>
          <w:szCs w:val="24"/>
          <w:lang w:val="hr-HR"/>
        </w:rPr>
        <w:t>eplerenon</w:t>
      </w:r>
      <w:r w:rsidR="00F732DA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etakrinsk</w:t>
      </w:r>
      <w:r w:rsidR="000713B8">
        <w:rPr>
          <w:b/>
          <w:bCs/>
          <w:sz w:val="24"/>
          <w:szCs w:val="24"/>
          <w:lang w:val="hr-HR"/>
        </w:rPr>
        <w:t>a</w:t>
      </w:r>
      <w:r w:rsidRPr="00624B4C">
        <w:rPr>
          <w:b/>
          <w:bCs/>
          <w:sz w:val="24"/>
          <w:szCs w:val="24"/>
          <w:lang w:val="hr-HR"/>
        </w:rPr>
        <w:t xml:space="preserve"> kiselin</w:t>
      </w:r>
      <w:r w:rsidR="000713B8">
        <w:rPr>
          <w:b/>
          <w:bCs/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 xml:space="preserve">, </w:t>
      </w:r>
      <w:r w:rsidR="00F732DA" w:rsidRPr="00F732DA">
        <w:rPr>
          <w:b/>
          <w:bCs/>
          <w:sz w:val="24"/>
          <w:szCs w:val="24"/>
          <w:lang w:val="hr-HR"/>
        </w:rPr>
        <w:t>finerenon</w:t>
      </w:r>
      <w:r w:rsidR="00F732DA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furosemid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indapamid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kanrenon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klortalidon</w:t>
      </w:r>
      <w:r w:rsidRPr="00624B4C">
        <w:rPr>
          <w:sz w:val="24"/>
          <w:szCs w:val="24"/>
          <w:lang w:val="hr-HR"/>
        </w:rPr>
        <w:t>,</w:t>
      </w:r>
      <w:r w:rsidR="00B16F40">
        <w:rPr>
          <w:sz w:val="24"/>
          <w:szCs w:val="24"/>
          <w:lang w:val="hr-HR"/>
        </w:rPr>
        <w:t xml:space="preserve"> </w:t>
      </w:r>
      <w:r w:rsidR="00B16F40" w:rsidRPr="00662A86">
        <w:rPr>
          <w:b/>
          <w:bCs/>
          <w:sz w:val="24"/>
          <w:szCs w:val="24"/>
          <w:lang w:val="hr-HR"/>
        </w:rPr>
        <w:t>ksipamid</w:t>
      </w:r>
      <w:r w:rsidR="00B16F40">
        <w:rPr>
          <w:sz w:val="24"/>
          <w:szCs w:val="24"/>
          <w:lang w:val="hr-HR"/>
        </w:rPr>
        <w:t>,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b/>
          <w:bCs/>
          <w:sz w:val="24"/>
          <w:szCs w:val="24"/>
          <w:lang w:val="hr-HR"/>
        </w:rPr>
        <w:t>metolazon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spironolakton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tiazid</w:t>
      </w:r>
      <w:r w:rsidR="00756EFB">
        <w:rPr>
          <w:b/>
          <w:bCs/>
          <w:sz w:val="24"/>
          <w:szCs w:val="24"/>
          <w:lang w:val="hr-HR"/>
        </w:rPr>
        <w:t>i</w:t>
      </w:r>
      <w:r w:rsidRPr="00624B4C">
        <w:rPr>
          <w:sz w:val="24"/>
          <w:szCs w:val="24"/>
          <w:lang w:val="hr-HR"/>
        </w:rPr>
        <w:t xml:space="preserve"> (npr. </w:t>
      </w:r>
      <w:r w:rsidRPr="00624B4C">
        <w:rPr>
          <w:b/>
          <w:bCs/>
          <w:sz w:val="24"/>
          <w:szCs w:val="24"/>
          <w:lang w:val="hr-HR"/>
        </w:rPr>
        <w:t>bendroflumetiazid</w:t>
      </w:r>
      <w:r w:rsidRPr="00624B4C">
        <w:rPr>
          <w:sz w:val="24"/>
          <w:szCs w:val="24"/>
          <w:lang w:val="hr-HR"/>
        </w:rPr>
        <w:t xml:space="preserve">, </w:t>
      </w:r>
      <w:r w:rsidRPr="00624B4C">
        <w:rPr>
          <w:b/>
          <w:bCs/>
          <w:sz w:val="24"/>
          <w:szCs w:val="24"/>
          <w:lang w:val="hr-HR"/>
        </w:rPr>
        <w:t>hidroklorotiazid</w:t>
      </w:r>
      <w:r w:rsidRPr="00624B4C">
        <w:rPr>
          <w:sz w:val="24"/>
          <w:szCs w:val="24"/>
          <w:lang w:val="hr-HR"/>
        </w:rPr>
        <w:t xml:space="preserve"> i </w:t>
      </w:r>
      <w:r w:rsidRPr="00624B4C">
        <w:rPr>
          <w:b/>
          <w:bCs/>
          <w:sz w:val="24"/>
          <w:szCs w:val="24"/>
          <w:lang w:val="hr-HR"/>
        </w:rPr>
        <w:t>klorotiazid</w:t>
      </w:r>
      <w:r w:rsidRPr="00624B4C">
        <w:rPr>
          <w:sz w:val="24"/>
          <w:szCs w:val="24"/>
          <w:lang w:val="hr-HR"/>
        </w:rPr>
        <w:t xml:space="preserve">), </w:t>
      </w:r>
      <w:r w:rsidR="00965EE4" w:rsidRPr="00053285">
        <w:rPr>
          <w:b/>
          <w:bCs/>
          <w:sz w:val="24"/>
          <w:szCs w:val="24"/>
          <w:lang w:val="hr-HR"/>
        </w:rPr>
        <w:t>torasemid</w:t>
      </w:r>
      <w:r w:rsidR="00965EE4">
        <w:rPr>
          <w:sz w:val="24"/>
          <w:szCs w:val="24"/>
          <w:lang w:val="hr-HR"/>
        </w:rPr>
        <w:t xml:space="preserve">; </w:t>
      </w:r>
      <w:r w:rsidRPr="00624B4C">
        <w:rPr>
          <w:b/>
          <w:bCs/>
          <w:sz w:val="24"/>
          <w:szCs w:val="24"/>
          <w:lang w:val="hr-HR"/>
        </w:rPr>
        <w:t>triamteren</w:t>
      </w:r>
      <w:r w:rsidR="00756EFB">
        <w:rPr>
          <w:b/>
          <w:bCs/>
          <w:sz w:val="24"/>
          <w:szCs w:val="24"/>
          <w:lang w:val="hr-HR"/>
        </w:rPr>
        <w:t xml:space="preserve">; </w:t>
      </w:r>
    </w:p>
    <w:p w14:paraId="144B9B50" w14:textId="6B08D4AA" w:rsidR="00A57804" w:rsidRDefault="00756EFB" w:rsidP="00756EFB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hr-HR"/>
        </w:rPr>
      </w:pPr>
      <w:r w:rsidRPr="0084277C">
        <w:rPr>
          <w:b/>
          <w:bCs/>
          <w:sz w:val="24"/>
          <w:szCs w:val="24"/>
          <w:lang w:val="hr-HR"/>
        </w:rPr>
        <w:t>vaptan</w:t>
      </w:r>
      <w:r>
        <w:rPr>
          <w:b/>
          <w:bCs/>
          <w:sz w:val="24"/>
          <w:szCs w:val="24"/>
          <w:lang w:val="hr-HR"/>
        </w:rPr>
        <w:t>i</w:t>
      </w:r>
      <w:r>
        <w:rPr>
          <w:sz w:val="24"/>
          <w:szCs w:val="24"/>
          <w:lang w:val="hr-HR"/>
        </w:rPr>
        <w:t xml:space="preserve">, npr. </w:t>
      </w:r>
      <w:r w:rsidRPr="0084277C">
        <w:rPr>
          <w:b/>
          <w:bCs/>
          <w:sz w:val="24"/>
          <w:szCs w:val="24"/>
          <w:lang w:val="hr-HR"/>
        </w:rPr>
        <w:t>konivaptan</w:t>
      </w:r>
      <w:r>
        <w:rPr>
          <w:sz w:val="24"/>
          <w:szCs w:val="24"/>
          <w:lang w:val="hr-HR"/>
        </w:rPr>
        <w:t xml:space="preserve">, </w:t>
      </w:r>
      <w:r w:rsidRPr="0084277C">
        <w:rPr>
          <w:b/>
          <w:bCs/>
          <w:sz w:val="24"/>
          <w:szCs w:val="24"/>
          <w:lang w:val="hr-HR"/>
        </w:rPr>
        <w:t>mozavaptan</w:t>
      </w:r>
      <w:r>
        <w:rPr>
          <w:sz w:val="24"/>
          <w:szCs w:val="24"/>
          <w:lang w:val="hr-HR"/>
        </w:rPr>
        <w:t xml:space="preserve">, </w:t>
      </w:r>
      <w:r w:rsidRPr="0084277C">
        <w:rPr>
          <w:b/>
          <w:bCs/>
          <w:sz w:val="24"/>
          <w:szCs w:val="24"/>
          <w:lang w:val="hr-HR"/>
        </w:rPr>
        <w:t>tolvaptan</w:t>
      </w:r>
      <w:r>
        <w:rPr>
          <w:sz w:val="24"/>
          <w:szCs w:val="24"/>
          <w:lang w:val="hr-HR"/>
        </w:rPr>
        <w:t>;</w:t>
      </w:r>
    </w:p>
    <w:p w14:paraId="449BE54E" w14:textId="5C41D46F" w:rsidR="00756EFB" w:rsidRPr="0084277C" w:rsidRDefault="00756EFB" w:rsidP="00756EFB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intravenski primijenjeni plazma ekspanderi kao što su albumin, dekstran, hidroksietil škrob, manitol;</w:t>
      </w:r>
    </w:p>
    <w:p w14:paraId="7172099E" w14:textId="451AC475" w:rsidR="00756EFB" w:rsidRDefault="00756EFB" w:rsidP="00756EFB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hr-HR"/>
        </w:rPr>
      </w:pPr>
      <w:r w:rsidRPr="0084277C">
        <w:rPr>
          <w:b/>
          <w:bCs/>
          <w:sz w:val="24"/>
          <w:szCs w:val="24"/>
          <w:lang w:val="hr-HR"/>
        </w:rPr>
        <w:t>dezmopresin</w:t>
      </w:r>
      <w:r>
        <w:rPr>
          <w:sz w:val="24"/>
          <w:szCs w:val="24"/>
          <w:lang w:val="hr-HR"/>
        </w:rPr>
        <w:t>;</w:t>
      </w:r>
    </w:p>
    <w:p w14:paraId="340B0CA9" w14:textId="720FDEDE" w:rsidR="00756EFB" w:rsidRPr="0084277C" w:rsidRDefault="00756EFB" w:rsidP="0084277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hr-HR"/>
        </w:rPr>
      </w:pPr>
      <w:r w:rsidRPr="0084277C">
        <w:rPr>
          <w:b/>
          <w:bCs/>
          <w:sz w:val="24"/>
          <w:szCs w:val="24"/>
          <w:lang w:val="hr-HR"/>
        </w:rPr>
        <w:t>probenecid</w:t>
      </w:r>
      <w:r>
        <w:rPr>
          <w:sz w:val="24"/>
          <w:szCs w:val="24"/>
          <w:lang w:val="hr-HR"/>
        </w:rPr>
        <w:t xml:space="preserve">; </w:t>
      </w:r>
    </w:p>
    <w:p w14:paraId="77517954" w14:textId="582D8886" w:rsidR="00A57804" w:rsidRPr="00624B4C" w:rsidRDefault="00A57804" w:rsidP="005E0B20">
      <w:pPr>
        <w:ind w:left="360"/>
        <w:jc w:val="both"/>
        <w:rPr>
          <w:lang w:val="hr-HR"/>
        </w:rPr>
      </w:pPr>
      <w:r>
        <w:rPr>
          <w:sz w:val="24"/>
          <w:szCs w:val="24"/>
          <w:lang w:val="hr-HR"/>
        </w:rPr>
        <w:t>i druge tvari slične kemijske strukture ili sličnih bioloških učinaka.</w:t>
      </w:r>
    </w:p>
    <w:p w14:paraId="23A726F0" w14:textId="5CA3C7F3" w:rsidR="0056521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Osim: </w:t>
      </w:r>
    </w:p>
    <w:p w14:paraId="5E8D9A74" w14:textId="77777777" w:rsidR="0056521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  <w:t>drospirenona; pamabroma i topikalno oftalmički primijenjenih inhibitora karboanhidraze (npr. brinzolamida i dorzolamida);</w:t>
      </w:r>
    </w:p>
    <w:p w14:paraId="796B491A" w14:textId="77777777" w:rsidR="0056521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  <w:t>lokalne primjene felipresina u dentalnoj anesteziji.</w:t>
      </w:r>
    </w:p>
    <w:p w14:paraId="70C4B25E" w14:textId="77777777" w:rsidR="0056521D" w:rsidRPr="00624B4C" w:rsidRDefault="000E1F45">
      <w:pPr>
        <w:ind w:left="360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Napomena: </w:t>
      </w:r>
    </w:p>
    <w:p w14:paraId="44FBA2E7" w14:textId="661797B8" w:rsidR="0056521D" w:rsidRPr="00624B4C" w:rsidRDefault="000E1F45" w:rsidP="00FF776F">
      <w:pPr>
        <w:ind w:left="360"/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Utvrđivanje prisustva bilo koje količine sljedećih tvari podložnih određivanju graničnih koncentracija u </w:t>
      </w:r>
      <w:r w:rsidRPr="00624B4C">
        <w:rPr>
          <w:i/>
          <w:iCs/>
          <w:sz w:val="24"/>
          <w:szCs w:val="24"/>
          <w:lang w:val="hr-HR"/>
        </w:rPr>
        <w:t>sportaševu uzorku</w:t>
      </w:r>
      <w:r w:rsidRPr="00624B4C">
        <w:rPr>
          <w:sz w:val="24"/>
          <w:szCs w:val="24"/>
          <w:lang w:val="hr-HR"/>
        </w:rPr>
        <w:t xml:space="preserve"> koje su uvijek zabranjene ili </w:t>
      </w:r>
      <w:r w:rsidR="00393333" w:rsidRPr="00624B4C">
        <w:rPr>
          <w:sz w:val="24"/>
          <w:szCs w:val="24"/>
          <w:lang w:val="hr-HR"/>
        </w:rPr>
        <w:t xml:space="preserve">su zabranjene </w:t>
      </w:r>
      <w:r w:rsidRPr="00624B4C">
        <w:rPr>
          <w:sz w:val="24"/>
          <w:szCs w:val="24"/>
          <w:lang w:val="hr-HR"/>
        </w:rPr>
        <w:t xml:space="preserve">samo </w:t>
      </w:r>
      <w:r w:rsidRPr="00624B4C">
        <w:rPr>
          <w:i/>
          <w:iCs/>
          <w:sz w:val="24"/>
          <w:szCs w:val="24"/>
          <w:lang w:val="hr-HR"/>
        </w:rPr>
        <w:t>na natjecanju</w:t>
      </w:r>
      <w:r w:rsidR="00393333" w:rsidRPr="00624B4C">
        <w:rPr>
          <w:sz w:val="24"/>
          <w:szCs w:val="24"/>
          <w:lang w:val="hr-HR"/>
        </w:rPr>
        <w:t>, kako je primjenjivo</w:t>
      </w:r>
      <w:r w:rsidRPr="00624B4C">
        <w:rPr>
          <w:sz w:val="24"/>
          <w:szCs w:val="24"/>
          <w:lang w:val="hr-HR"/>
        </w:rPr>
        <w:t>: formoterol, salbutamol, efedrin, katin, metilefedrin, pseudoefedrin, uz diuretik ili maskirno sredstvo</w:t>
      </w:r>
      <w:r w:rsidR="00A57804">
        <w:rPr>
          <w:sz w:val="24"/>
          <w:szCs w:val="24"/>
          <w:lang w:val="hr-HR"/>
        </w:rPr>
        <w:t xml:space="preserve"> (osim </w:t>
      </w:r>
      <w:r w:rsidR="00DC6F10">
        <w:rPr>
          <w:sz w:val="24"/>
          <w:szCs w:val="24"/>
          <w:lang w:val="hr-HR"/>
        </w:rPr>
        <w:t>lo</w:t>
      </w:r>
      <w:r w:rsidR="00A57804">
        <w:rPr>
          <w:sz w:val="24"/>
          <w:szCs w:val="24"/>
          <w:lang w:val="hr-HR"/>
        </w:rPr>
        <w:t>kalne oftalmičke primjene inhibitora karboanhidraze ili lokalne primjene felipresina u dentalnoj anesteziji)</w:t>
      </w:r>
      <w:r w:rsidRPr="00624B4C">
        <w:rPr>
          <w:sz w:val="24"/>
          <w:szCs w:val="24"/>
          <w:lang w:val="hr-HR"/>
        </w:rPr>
        <w:t xml:space="preserve">, smatrat će se </w:t>
      </w:r>
      <w:r w:rsidRPr="00624B4C">
        <w:rPr>
          <w:i/>
          <w:iCs/>
          <w:sz w:val="24"/>
          <w:szCs w:val="24"/>
          <w:lang w:val="hr-HR"/>
        </w:rPr>
        <w:t>nepovoljnim laboratorijskim nalazom</w:t>
      </w:r>
      <w:r w:rsidRPr="00624B4C">
        <w:rPr>
          <w:sz w:val="24"/>
          <w:szCs w:val="24"/>
          <w:lang w:val="hr-HR"/>
        </w:rPr>
        <w:t xml:space="preserve">, osim ako sportaš uz </w:t>
      </w:r>
      <w:r w:rsidRPr="00624B4C">
        <w:rPr>
          <w:i/>
          <w:iCs/>
          <w:sz w:val="24"/>
          <w:szCs w:val="24"/>
          <w:lang w:val="hr-HR"/>
        </w:rPr>
        <w:t>terapijsko izuzeće</w:t>
      </w:r>
      <w:r w:rsidRPr="00624B4C">
        <w:rPr>
          <w:sz w:val="24"/>
          <w:szCs w:val="24"/>
          <w:lang w:val="hr-HR"/>
        </w:rPr>
        <w:t xml:space="preserve"> za diuretik ili maskirno sredstvo posjeduje </w:t>
      </w:r>
      <w:r w:rsidRPr="00624B4C">
        <w:rPr>
          <w:i/>
          <w:iCs/>
          <w:sz w:val="24"/>
          <w:szCs w:val="24"/>
          <w:lang w:val="hr-HR"/>
        </w:rPr>
        <w:t>terapijsko izuzeće</w:t>
      </w:r>
      <w:r w:rsidRPr="00624B4C">
        <w:rPr>
          <w:sz w:val="24"/>
          <w:szCs w:val="24"/>
          <w:lang w:val="hr-HR"/>
        </w:rPr>
        <w:t xml:space="preserve"> i za tu tvar.</w:t>
      </w:r>
    </w:p>
    <w:p w14:paraId="6DD687D1" w14:textId="77777777" w:rsidR="00624B4C" w:rsidRPr="00624B4C" w:rsidRDefault="00624B4C">
      <w:pPr>
        <w:suppressAutoHyphens w:val="0"/>
        <w:rPr>
          <w:b/>
          <w:bCs/>
          <w:sz w:val="36"/>
          <w:szCs w:val="36"/>
          <w:lang w:val="hr-HR"/>
        </w:rPr>
      </w:pPr>
      <w:bookmarkStart w:id="10" w:name="_Hlk55459269"/>
      <w:bookmarkEnd w:id="9"/>
      <w:r w:rsidRPr="00624B4C">
        <w:rPr>
          <w:b/>
          <w:bCs/>
          <w:sz w:val="36"/>
          <w:szCs w:val="36"/>
          <w:lang w:val="hr-HR"/>
        </w:rPr>
        <w:br w:type="page"/>
      </w:r>
    </w:p>
    <w:p w14:paraId="3E2E8E91" w14:textId="712D31A5" w:rsidR="0056521D" w:rsidRPr="00624B4C" w:rsidRDefault="000E1F45" w:rsidP="00624B4C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lastRenderedPageBreak/>
        <w:t>ZABRANJENE METODE</w:t>
      </w:r>
    </w:p>
    <w:p w14:paraId="1B2018D6" w14:textId="77777777" w:rsidR="0056521D" w:rsidRPr="00624B4C" w:rsidRDefault="000E1F45" w:rsidP="00624B4C">
      <w:pPr>
        <w:rPr>
          <w:lang w:val="hr-HR"/>
        </w:rPr>
      </w:pPr>
      <w:r w:rsidRPr="00624B4C">
        <w:rPr>
          <w:b/>
          <w:bCs/>
          <w:sz w:val="32"/>
          <w:szCs w:val="32"/>
          <w:lang w:val="hr-HR"/>
        </w:rPr>
        <w:t>UVIJEK ZABRANJENE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sz w:val="28"/>
          <w:szCs w:val="28"/>
          <w:lang w:val="hr-HR"/>
        </w:rPr>
        <w:t>(NA NATJECANJU I IZVAN NATJECANJA)</w:t>
      </w:r>
    </w:p>
    <w:p w14:paraId="39657A26" w14:textId="77777777" w:rsidR="0056521D" w:rsidRPr="00624B4C" w:rsidRDefault="000E1F45" w:rsidP="00624B4C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>Sve zabranjene metode u ovoj kategoriji su ne</w:t>
      </w:r>
      <w:r w:rsidRPr="00624B4C">
        <w:rPr>
          <w:i/>
          <w:iCs/>
          <w:sz w:val="24"/>
          <w:szCs w:val="24"/>
          <w:lang w:val="hr-HR"/>
        </w:rPr>
        <w:t>specificirane</w:t>
      </w:r>
      <w:r w:rsidRPr="00624B4C">
        <w:rPr>
          <w:sz w:val="24"/>
          <w:szCs w:val="24"/>
          <w:lang w:val="hr-HR"/>
        </w:rPr>
        <w:t xml:space="preserve">, osim metoda u kategoriji M2.2 koje su </w:t>
      </w:r>
      <w:r w:rsidRPr="00624B4C">
        <w:rPr>
          <w:i/>
          <w:iCs/>
          <w:sz w:val="24"/>
          <w:szCs w:val="24"/>
          <w:lang w:val="hr-HR"/>
        </w:rPr>
        <w:t>specificirane metode</w:t>
      </w:r>
      <w:r w:rsidRPr="00624B4C">
        <w:rPr>
          <w:sz w:val="24"/>
          <w:szCs w:val="24"/>
          <w:lang w:val="hr-HR"/>
        </w:rPr>
        <w:t>.</w:t>
      </w:r>
    </w:p>
    <w:p w14:paraId="050BC452" w14:textId="77777777" w:rsidR="0056521D" w:rsidRPr="00624B4C" w:rsidRDefault="0056521D" w:rsidP="00624B4C">
      <w:pPr>
        <w:rPr>
          <w:sz w:val="24"/>
          <w:szCs w:val="24"/>
          <w:lang w:val="hr-HR"/>
        </w:rPr>
      </w:pPr>
    </w:p>
    <w:p w14:paraId="2F774054" w14:textId="10B93A66" w:rsidR="0056521D" w:rsidRPr="00624B4C" w:rsidRDefault="000E1F45" w:rsidP="00624B4C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M1 MANIPULACIJA KRVLJU I KRVNIM PRIPRAVCIMA</w:t>
      </w:r>
    </w:p>
    <w:p w14:paraId="0CEB9562" w14:textId="77777777" w:rsidR="0056521D" w:rsidRPr="00624B4C" w:rsidRDefault="000E1F45" w:rsidP="00624B4C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Sljedeće je zabranjeno:</w:t>
      </w:r>
    </w:p>
    <w:p w14:paraId="6F5C3607" w14:textId="77777777" w:rsidR="00676D78" w:rsidRDefault="0088629B" w:rsidP="00676D78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M1.</w:t>
      </w:r>
      <w:r w:rsidR="000E1F45" w:rsidRPr="00624B4C">
        <w:rPr>
          <w:sz w:val="24"/>
          <w:szCs w:val="24"/>
          <w:lang w:val="hr-HR"/>
        </w:rPr>
        <w:t xml:space="preserve">1 </w:t>
      </w:r>
      <w:r w:rsidR="00676D78" w:rsidRPr="00676D78">
        <w:rPr>
          <w:sz w:val="24"/>
          <w:szCs w:val="24"/>
          <w:lang w:val="hr-HR"/>
        </w:rPr>
        <w:t>Davanje ili ponovno uvođenje bilo koje količine autologne, alogene</w:t>
      </w:r>
      <w:r w:rsidR="00676D78">
        <w:rPr>
          <w:sz w:val="24"/>
          <w:szCs w:val="24"/>
          <w:lang w:val="hr-HR"/>
        </w:rPr>
        <w:t xml:space="preserve"> </w:t>
      </w:r>
      <w:r w:rsidR="00676D78" w:rsidRPr="00676D78">
        <w:rPr>
          <w:sz w:val="24"/>
          <w:szCs w:val="24"/>
          <w:lang w:val="hr-HR"/>
        </w:rPr>
        <w:t>(homologne) ili heterologne krvi ili produkata crvenih krvnih stanica bilo kojeg podrijetla u</w:t>
      </w:r>
      <w:r w:rsidR="00676D78">
        <w:rPr>
          <w:sz w:val="24"/>
          <w:szCs w:val="24"/>
          <w:lang w:val="hr-HR"/>
        </w:rPr>
        <w:t xml:space="preserve"> </w:t>
      </w:r>
      <w:r w:rsidR="00676D78" w:rsidRPr="00676D78">
        <w:rPr>
          <w:sz w:val="24"/>
          <w:szCs w:val="24"/>
          <w:lang w:val="hr-HR"/>
        </w:rPr>
        <w:t>krvožilni sustav.</w:t>
      </w:r>
    </w:p>
    <w:p w14:paraId="33F3F79B" w14:textId="77777777" w:rsidR="00676D78" w:rsidRDefault="00676D78" w:rsidP="00676D78">
      <w:pPr>
        <w:jc w:val="both"/>
        <w:rPr>
          <w:sz w:val="24"/>
          <w:szCs w:val="24"/>
          <w:lang w:val="hr-HR"/>
        </w:rPr>
      </w:pPr>
      <w:r w:rsidRPr="00676D78">
        <w:rPr>
          <w:sz w:val="24"/>
          <w:szCs w:val="24"/>
          <w:lang w:val="hr-HR"/>
        </w:rPr>
        <w:t>Vađenje krvi ili krvnih sastojaka (uključujući aferezu), osim ako se</w:t>
      </w:r>
      <w:r>
        <w:rPr>
          <w:sz w:val="24"/>
          <w:szCs w:val="24"/>
          <w:lang w:val="hr-HR"/>
        </w:rPr>
        <w:t xml:space="preserve"> </w:t>
      </w:r>
      <w:r w:rsidRPr="00676D78">
        <w:rPr>
          <w:sz w:val="24"/>
          <w:szCs w:val="24"/>
          <w:lang w:val="hr-HR"/>
        </w:rPr>
        <w:t>ne provodi u 1) analitičke svrhe, uključujući medicinske testove ili doping kontrolu, ili</w:t>
      </w:r>
      <w:r>
        <w:rPr>
          <w:sz w:val="24"/>
          <w:szCs w:val="24"/>
          <w:lang w:val="hr-HR"/>
        </w:rPr>
        <w:t xml:space="preserve"> </w:t>
      </w:r>
      <w:r w:rsidRPr="00676D78">
        <w:rPr>
          <w:sz w:val="24"/>
          <w:szCs w:val="24"/>
          <w:lang w:val="hr-HR"/>
        </w:rPr>
        <w:t>u 2) svrhe doniranja u centru za prikupljanje akreditiranom od strane nadležnog regulatornog</w:t>
      </w:r>
      <w:r>
        <w:rPr>
          <w:sz w:val="24"/>
          <w:szCs w:val="24"/>
          <w:lang w:val="hr-HR"/>
        </w:rPr>
        <w:t xml:space="preserve"> </w:t>
      </w:r>
      <w:r w:rsidRPr="00676D78">
        <w:rPr>
          <w:sz w:val="24"/>
          <w:szCs w:val="24"/>
          <w:lang w:val="hr-HR"/>
        </w:rPr>
        <w:t>tijela zemlje u kojoj posluje.</w:t>
      </w:r>
    </w:p>
    <w:p w14:paraId="343EFC62" w14:textId="44A974D5" w:rsidR="0056521D" w:rsidRPr="00624B4C" w:rsidRDefault="0088629B" w:rsidP="00676D78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M1.</w:t>
      </w:r>
      <w:r w:rsidR="000E1F45" w:rsidRPr="00624B4C">
        <w:rPr>
          <w:sz w:val="24"/>
          <w:szCs w:val="24"/>
          <w:lang w:val="hr-HR"/>
        </w:rPr>
        <w:t>2 Umjetno povećanje unosa, prijenosa ili opskrbe kisikom.</w:t>
      </w:r>
    </w:p>
    <w:p w14:paraId="6F650926" w14:textId="147EEB0C" w:rsidR="0056521D" w:rsidRPr="00624B4C" w:rsidRDefault="000E1F45" w:rsidP="00624B4C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Uključujući, ali ne ograničavajući se na: </w:t>
      </w:r>
      <w:r w:rsidR="00DA1049" w:rsidRPr="005E0B20">
        <w:rPr>
          <w:sz w:val="24"/>
          <w:szCs w:val="24"/>
          <w:lang w:val="hr-HR"/>
        </w:rPr>
        <w:t>perfluorirane kemijske tvari</w:t>
      </w:r>
      <w:r w:rsidRPr="00624B4C">
        <w:rPr>
          <w:sz w:val="24"/>
          <w:szCs w:val="24"/>
          <w:lang w:val="hr-HR"/>
        </w:rPr>
        <w:t>, efaproksiral (RSR13)</w:t>
      </w:r>
      <w:r w:rsidR="00432AD3">
        <w:rPr>
          <w:sz w:val="24"/>
          <w:szCs w:val="24"/>
          <w:lang w:val="hr-HR"/>
        </w:rPr>
        <w:t>, vokselotor</w:t>
      </w:r>
      <w:r w:rsidRPr="00624B4C">
        <w:rPr>
          <w:sz w:val="24"/>
          <w:szCs w:val="24"/>
          <w:lang w:val="hr-HR"/>
        </w:rPr>
        <w:t xml:space="preserve"> i modificirane pripravke hemoglobina (npr. zamjene za krv temeljene na hemoglobinu, mikroinkapsulirane pripravke hemoglobina, isključujući nadoknadu kisika inhalacijom). </w:t>
      </w:r>
    </w:p>
    <w:p w14:paraId="7C39F9AD" w14:textId="2C9B4E93" w:rsidR="0056521D" w:rsidRDefault="0088629B" w:rsidP="0084277C">
      <w:pPr>
        <w:pStyle w:val="ListParagraph"/>
        <w:ind w:left="0"/>
        <w:jc w:val="both"/>
        <w:rPr>
          <w:sz w:val="24"/>
          <w:szCs w:val="24"/>
          <w:lang w:val="hr-HR"/>
        </w:rPr>
      </w:pPr>
      <w:bookmarkStart w:id="11" w:name="_Hlk55459595"/>
      <w:bookmarkEnd w:id="10"/>
      <w:r>
        <w:rPr>
          <w:sz w:val="24"/>
          <w:szCs w:val="24"/>
          <w:lang w:val="hr-HR"/>
        </w:rPr>
        <w:t xml:space="preserve">M1.3 </w:t>
      </w:r>
      <w:r w:rsidR="000E1F45" w:rsidRPr="00624B4C">
        <w:rPr>
          <w:sz w:val="24"/>
          <w:szCs w:val="24"/>
          <w:lang w:val="hr-HR"/>
        </w:rPr>
        <w:t>Bilo koji oblik intravaskularne manipulacije krvlju ili sastavnim dijelovima krvi fizikalnim ili kemijskim sredstvima.</w:t>
      </w:r>
    </w:p>
    <w:p w14:paraId="011C6CDB" w14:textId="6CB0A104" w:rsidR="00676D78" w:rsidRPr="00624B4C" w:rsidRDefault="00676D78" w:rsidP="0084277C">
      <w:pPr>
        <w:pStyle w:val="ListParagraph"/>
        <w:ind w:left="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M1.4 </w:t>
      </w:r>
      <w:r w:rsidRPr="00676D78">
        <w:rPr>
          <w:sz w:val="24"/>
          <w:szCs w:val="24"/>
          <w:lang w:val="hr-HR"/>
        </w:rPr>
        <w:t>Korištenje sustava ili opreme za ponovno udisanje ugljičnog monoksida, osim ako se ne provodi kao dijagnostički postupak pod nadzorom medicinskog ili znanstvenog stručnjaka.</w:t>
      </w:r>
    </w:p>
    <w:p w14:paraId="5465EA10" w14:textId="77777777" w:rsidR="00624B4C" w:rsidRPr="00624B4C" w:rsidRDefault="00624B4C" w:rsidP="00624B4C">
      <w:pPr>
        <w:pStyle w:val="ListParagraph"/>
        <w:ind w:left="0"/>
        <w:jc w:val="both"/>
        <w:rPr>
          <w:sz w:val="24"/>
          <w:szCs w:val="24"/>
          <w:lang w:val="hr-HR"/>
        </w:rPr>
      </w:pPr>
    </w:p>
    <w:p w14:paraId="572C4D4B" w14:textId="2D02046B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M2 KEMIJSKA I FIZIČKA MANIPULACIJA</w:t>
      </w:r>
    </w:p>
    <w:p w14:paraId="599E225E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Sljedeće je zabranjeno:</w:t>
      </w:r>
    </w:p>
    <w:p w14:paraId="22994E1C" w14:textId="34E8A59F" w:rsidR="0056521D" w:rsidRPr="00624B4C" w:rsidRDefault="0088629B" w:rsidP="00FF776F">
      <w:pPr>
        <w:jc w:val="both"/>
        <w:rPr>
          <w:lang w:val="hr-HR"/>
        </w:rPr>
      </w:pPr>
      <w:r>
        <w:rPr>
          <w:sz w:val="24"/>
          <w:szCs w:val="24"/>
          <w:lang w:val="hr-HR"/>
        </w:rPr>
        <w:t>M2.</w:t>
      </w:r>
      <w:r w:rsidR="000E1F45" w:rsidRPr="00624B4C">
        <w:rPr>
          <w:sz w:val="24"/>
          <w:szCs w:val="24"/>
          <w:lang w:val="hr-HR"/>
        </w:rPr>
        <w:t xml:space="preserve">1 </w:t>
      </w:r>
      <w:r w:rsidR="000E1F45" w:rsidRPr="00624B4C">
        <w:rPr>
          <w:i/>
          <w:iCs/>
          <w:sz w:val="24"/>
          <w:szCs w:val="24"/>
          <w:lang w:val="hr-HR"/>
        </w:rPr>
        <w:t>Neovlašteno manipuliranje</w:t>
      </w:r>
      <w:r w:rsidR="000E1F45" w:rsidRPr="00624B4C">
        <w:rPr>
          <w:sz w:val="24"/>
          <w:szCs w:val="24"/>
          <w:lang w:val="hr-HR"/>
        </w:rPr>
        <w:t xml:space="preserve"> ili </w:t>
      </w:r>
      <w:r w:rsidR="000E1F45" w:rsidRPr="00624B4C">
        <w:rPr>
          <w:i/>
          <w:iCs/>
          <w:sz w:val="24"/>
          <w:szCs w:val="24"/>
          <w:lang w:val="hr-HR"/>
        </w:rPr>
        <w:t>pokušaj neovlaštenog manipuliranja</w:t>
      </w:r>
      <w:r w:rsidR="000E1F45" w:rsidRPr="00624B4C">
        <w:rPr>
          <w:sz w:val="24"/>
          <w:szCs w:val="24"/>
          <w:lang w:val="hr-HR"/>
        </w:rPr>
        <w:t xml:space="preserve"> </w:t>
      </w:r>
      <w:r w:rsidR="000E1F45" w:rsidRPr="00624B4C">
        <w:rPr>
          <w:i/>
          <w:iCs/>
          <w:sz w:val="24"/>
          <w:szCs w:val="24"/>
          <w:lang w:val="hr-HR"/>
        </w:rPr>
        <w:t>uzorcima</w:t>
      </w:r>
      <w:r w:rsidR="000E1F45" w:rsidRPr="00624B4C">
        <w:rPr>
          <w:sz w:val="24"/>
          <w:szCs w:val="24"/>
          <w:lang w:val="hr-HR"/>
        </w:rPr>
        <w:t xml:space="preserve"> sakupljenim tijekom </w:t>
      </w:r>
      <w:r w:rsidR="000E1F45" w:rsidRPr="00624B4C">
        <w:rPr>
          <w:i/>
          <w:iCs/>
          <w:sz w:val="24"/>
          <w:szCs w:val="24"/>
          <w:lang w:val="hr-HR"/>
        </w:rPr>
        <w:t>dopinške kontrole</w:t>
      </w:r>
      <w:r w:rsidR="000E1F45" w:rsidRPr="00624B4C">
        <w:rPr>
          <w:sz w:val="24"/>
          <w:szCs w:val="24"/>
          <w:lang w:val="hr-HR"/>
        </w:rPr>
        <w:t xml:space="preserve"> s ciljem promjene njihove intaktnosti i valjanosti.</w:t>
      </w:r>
    </w:p>
    <w:p w14:paraId="6E565977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Uključujući, ali ne ograničavajući se na: </w:t>
      </w:r>
    </w:p>
    <w:p w14:paraId="01B32D82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Zamjenu </w:t>
      </w:r>
      <w:r w:rsidRPr="00624B4C">
        <w:rPr>
          <w:i/>
          <w:iCs/>
          <w:sz w:val="24"/>
          <w:szCs w:val="24"/>
          <w:lang w:val="hr-HR"/>
        </w:rPr>
        <w:t>uzoraka</w:t>
      </w:r>
      <w:r w:rsidRPr="00624B4C">
        <w:rPr>
          <w:sz w:val="24"/>
          <w:szCs w:val="24"/>
          <w:lang w:val="hr-HR"/>
        </w:rPr>
        <w:t xml:space="preserve"> i/ili njihovo krivotvorenje (npr. dodavanjem proteaza u </w:t>
      </w:r>
      <w:r w:rsidRPr="00624B4C">
        <w:rPr>
          <w:i/>
          <w:iCs/>
          <w:sz w:val="24"/>
          <w:szCs w:val="24"/>
          <w:lang w:val="hr-HR"/>
        </w:rPr>
        <w:t>uzorak</w:t>
      </w:r>
      <w:r w:rsidRPr="00624B4C">
        <w:rPr>
          <w:sz w:val="24"/>
          <w:szCs w:val="24"/>
          <w:lang w:val="hr-HR"/>
        </w:rPr>
        <w:t>).</w:t>
      </w:r>
    </w:p>
    <w:p w14:paraId="51E590B1" w14:textId="5C2693A9" w:rsidR="0056521D" w:rsidRPr="00624B4C" w:rsidRDefault="0088629B" w:rsidP="00FF776F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M2.</w:t>
      </w:r>
      <w:r w:rsidR="000E1F45" w:rsidRPr="00624B4C">
        <w:rPr>
          <w:sz w:val="24"/>
          <w:szCs w:val="24"/>
          <w:lang w:val="hr-HR"/>
        </w:rPr>
        <w:t>2 Intravenske infuzije i/ili injekcije volumena većeg od 100 mL u razdoblju od 12 sati, osim ako se opravdano daju tijekom bolničkog liječenja, kirurških postupaka ili kliničkih dijagnostičkih ispitivanja.</w:t>
      </w:r>
    </w:p>
    <w:p w14:paraId="08D4A9C6" w14:textId="77777777" w:rsidR="00F23D76" w:rsidRDefault="00F23D76">
      <w:pPr>
        <w:suppressAutoHyphens w:val="0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br w:type="page"/>
      </w:r>
    </w:p>
    <w:p w14:paraId="0C89B717" w14:textId="788B0891" w:rsidR="0056521D" w:rsidRPr="00624B4C" w:rsidRDefault="000E1F45">
      <w:pPr>
        <w:rPr>
          <w:b/>
          <w:bCs/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M3 GENSKI I STANIČNI DOPING</w:t>
      </w:r>
    </w:p>
    <w:p w14:paraId="1A4192BF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Sljedeće metode koje imaju potencijal poboljšanja sportske izvedbe su zabranjene:</w:t>
      </w:r>
    </w:p>
    <w:p w14:paraId="60A7755D" w14:textId="4EFB9E80" w:rsidR="0056521D" w:rsidRPr="00624B4C" w:rsidRDefault="0088629B" w:rsidP="00FF776F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M3.</w:t>
      </w:r>
      <w:r w:rsidR="000E1F45" w:rsidRPr="00624B4C">
        <w:rPr>
          <w:sz w:val="24"/>
          <w:szCs w:val="24"/>
          <w:lang w:val="hr-HR"/>
        </w:rPr>
        <w:t>1 Primjena nukleinskih kiselina ili analoga nukleinskih kiselina koja može mijenjati sekvence genoma i/ili mijenjati ekspresiju gena bilo kojim mehanizmom. To uključuje, ali nije ograničeno na tehnologiju uređivanja gena, prigušivanje gena i tehnologije prijenosa gena.</w:t>
      </w:r>
    </w:p>
    <w:p w14:paraId="134E51AC" w14:textId="13BB19E8" w:rsidR="0056521D" w:rsidRPr="00624B4C" w:rsidRDefault="0088629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M3.</w:t>
      </w:r>
      <w:r w:rsidR="000E1F45" w:rsidRPr="00624B4C">
        <w:rPr>
          <w:sz w:val="24"/>
          <w:szCs w:val="24"/>
          <w:lang w:val="hr-HR"/>
        </w:rPr>
        <w:t xml:space="preserve">2 </w:t>
      </w:r>
      <w:r w:rsidR="008D7BA9">
        <w:rPr>
          <w:sz w:val="24"/>
          <w:szCs w:val="24"/>
          <w:lang w:val="hr-HR"/>
        </w:rPr>
        <w:t xml:space="preserve">Primjena </w:t>
      </w:r>
      <w:r w:rsidR="008D7BA9" w:rsidRPr="008D7BA9">
        <w:rPr>
          <w:sz w:val="24"/>
          <w:szCs w:val="24"/>
          <w:lang w:val="hr-HR"/>
        </w:rPr>
        <w:t>normalnih ili genetski modificiranih stanica ili staničnih komponenti (npr. jezgri i organela poput mitohondrija i ribosoma).</w:t>
      </w:r>
    </w:p>
    <w:p w14:paraId="3E9FE1A4" w14:textId="77777777" w:rsidR="0056521D" w:rsidRPr="00624B4C" w:rsidRDefault="0056521D">
      <w:pPr>
        <w:rPr>
          <w:sz w:val="24"/>
          <w:szCs w:val="24"/>
          <w:lang w:val="hr-HR"/>
        </w:rPr>
      </w:pPr>
    </w:p>
    <w:bookmarkEnd w:id="11"/>
    <w:p w14:paraId="7654B001" w14:textId="0982866B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t>S6 STIMULANSI</w:t>
      </w:r>
    </w:p>
    <w:p w14:paraId="29F11C56" w14:textId="77777777" w:rsidR="0056521D" w:rsidRPr="00624B4C" w:rsidRDefault="000E1F45">
      <w:pPr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ZABRANJENI NA NATJECANJU</w:t>
      </w:r>
    </w:p>
    <w:p w14:paraId="21D8E064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, osim onih iz kategorije S6.A koje su ne</w:t>
      </w:r>
      <w:r w:rsidRPr="00624B4C">
        <w:rPr>
          <w:i/>
          <w:iCs/>
          <w:sz w:val="24"/>
          <w:szCs w:val="24"/>
          <w:lang w:val="hr-HR"/>
        </w:rPr>
        <w:t>specificirane</w:t>
      </w:r>
      <w:r w:rsidRPr="00624B4C">
        <w:rPr>
          <w:sz w:val="24"/>
          <w:szCs w:val="24"/>
          <w:lang w:val="hr-HR"/>
        </w:rPr>
        <w:t xml:space="preserve"> tvari.</w:t>
      </w:r>
    </w:p>
    <w:p w14:paraId="18252B4E" w14:textId="5807F351" w:rsidR="0056521D" w:rsidRPr="00624B4C" w:rsidRDefault="000E1F45">
      <w:pPr>
        <w:rPr>
          <w:lang w:val="hr-HR"/>
        </w:rPr>
      </w:pPr>
      <w:r w:rsidRPr="00624B4C">
        <w:rPr>
          <w:i/>
          <w:iCs/>
          <w:sz w:val="24"/>
          <w:szCs w:val="24"/>
          <w:lang w:val="hr-HR"/>
        </w:rPr>
        <w:t>Tvari zloupotrebe</w:t>
      </w:r>
      <w:r w:rsidRPr="00624B4C">
        <w:rPr>
          <w:sz w:val="24"/>
          <w:szCs w:val="24"/>
          <w:lang w:val="hr-HR"/>
        </w:rPr>
        <w:t xml:space="preserve"> u ovom dijelu</w:t>
      </w:r>
      <w:r w:rsidR="008D22E2">
        <w:rPr>
          <w:sz w:val="24"/>
          <w:szCs w:val="24"/>
          <w:lang w:val="hr-HR"/>
        </w:rPr>
        <w:t xml:space="preserve"> su</w:t>
      </w:r>
      <w:r w:rsidRPr="00624B4C">
        <w:rPr>
          <w:sz w:val="24"/>
          <w:szCs w:val="24"/>
          <w:lang w:val="hr-HR"/>
        </w:rPr>
        <w:t>: kokain i metilendioksimetamfetamin (MDMA/”</w:t>
      </w:r>
      <w:r w:rsidR="00657FEC">
        <w:rPr>
          <w:sz w:val="24"/>
          <w:szCs w:val="24"/>
          <w:lang w:val="hr-HR"/>
        </w:rPr>
        <w:t>Ekstazi</w:t>
      </w:r>
      <w:r w:rsidRPr="00624B4C">
        <w:rPr>
          <w:sz w:val="24"/>
          <w:szCs w:val="24"/>
          <w:lang w:val="hr-HR"/>
        </w:rPr>
        <w:t>”)</w:t>
      </w:r>
    </w:p>
    <w:p w14:paraId="64FB140B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Svi </w:t>
      </w:r>
      <w:r w:rsidRPr="00624B4C">
        <w:rPr>
          <w:b/>
          <w:bCs/>
          <w:sz w:val="24"/>
          <w:szCs w:val="24"/>
          <w:lang w:val="hr-HR"/>
        </w:rPr>
        <w:t>stimulansi</w:t>
      </w:r>
      <w:r w:rsidRPr="00624B4C">
        <w:rPr>
          <w:sz w:val="24"/>
          <w:szCs w:val="24"/>
          <w:lang w:val="hr-HR"/>
        </w:rPr>
        <w:t xml:space="preserve">, uključujući sve </w:t>
      </w:r>
      <w:r w:rsidRPr="00624B4C">
        <w:rPr>
          <w:b/>
          <w:bCs/>
          <w:sz w:val="24"/>
          <w:szCs w:val="24"/>
          <w:lang w:val="hr-HR"/>
        </w:rPr>
        <w:t>optičke izomere</w:t>
      </w:r>
      <w:r w:rsidRPr="00624B4C">
        <w:rPr>
          <w:sz w:val="24"/>
          <w:szCs w:val="24"/>
          <w:lang w:val="hr-HR"/>
        </w:rPr>
        <w:t xml:space="preserve"> (npr. </w:t>
      </w:r>
      <w:r w:rsidRPr="00624B4C">
        <w:rPr>
          <w:b/>
          <w:bCs/>
          <w:i/>
          <w:iCs/>
          <w:sz w:val="24"/>
          <w:szCs w:val="24"/>
          <w:lang w:val="hr-HR"/>
        </w:rPr>
        <w:t>d</w:t>
      </w:r>
      <w:r w:rsidRPr="00624B4C">
        <w:rPr>
          <w:sz w:val="24"/>
          <w:szCs w:val="24"/>
          <w:lang w:val="hr-HR"/>
        </w:rPr>
        <w:t xml:space="preserve">- i </w:t>
      </w:r>
      <w:r w:rsidRPr="00624B4C">
        <w:rPr>
          <w:b/>
          <w:bCs/>
          <w:i/>
          <w:iCs/>
          <w:sz w:val="24"/>
          <w:szCs w:val="24"/>
          <w:lang w:val="hr-HR"/>
        </w:rPr>
        <w:t>l</w:t>
      </w:r>
      <w:r w:rsidRPr="00624B4C">
        <w:rPr>
          <w:sz w:val="24"/>
          <w:szCs w:val="24"/>
          <w:lang w:val="hr-HR"/>
        </w:rPr>
        <w:t xml:space="preserve">- ako je relevantno), su zabranjeni. </w:t>
      </w:r>
    </w:p>
    <w:p w14:paraId="0F3CD97E" w14:textId="77777777" w:rsidR="0056521D" w:rsidRPr="00624B4C" w:rsidRDefault="0056521D">
      <w:pPr>
        <w:rPr>
          <w:sz w:val="24"/>
          <w:szCs w:val="24"/>
          <w:lang w:val="hr-HR"/>
        </w:rPr>
      </w:pPr>
    </w:p>
    <w:p w14:paraId="7146D84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Stimulansi uključuju:</w:t>
      </w:r>
    </w:p>
    <w:p w14:paraId="750E6C1F" w14:textId="13E76555" w:rsidR="0056521D" w:rsidRPr="00624B4C" w:rsidRDefault="0088629B">
      <w:pPr>
        <w:rPr>
          <w:lang w:val="hr-HR"/>
        </w:rPr>
      </w:pPr>
      <w:r>
        <w:rPr>
          <w:b/>
          <w:bCs/>
          <w:sz w:val="24"/>
          <w:szCs w:val="24"/>
          <w:lang w:val="hr-HR"/>
        </w:rPr>
        <w:t>S6.</w:t>
      </w:r>
      <w:r w:rsidR="000E1F45" w:rsidRPr="00624B4C">
        <w:rPr>
          <w:b/>
          <w:bCs/>
          <w:sz w:val="24"/>
          <w:szCs w:val="24"/>
          <w:lang w:val="hr-HR"/>
        </w:rPr>
        <w:t>A:</w:t>
      </w:r>
      <w:r w:rsidR="000E1F45" w:rsidRPr="00624B4C">
        <w:rPr>
          <w:sz w:val="24"/>
          <w:szCs w:val="24"/>
          <w:lang w:val="hr-HR"/>
        </w:rPr>
        <w:t xml:space="preserve"> </w:t>
      </w:r>
      <w:r w:rsidR="000E1F45" w:rsidRPr="00624B4C">
        <w:rPr>
          <w:b/>
          <w:bCs/>
          <w:sz w:val="24"/>
          <w:szCs w:val="24"/>
          <w:lang w:val="hr-HR"/>
        </w:rPr>
        <w:t xml:space="preserve">NESPECIFICIRANE STIMULANSE </w:t>
      </w:r>
    </w:p>
    <w:p w14:paraId="4556D1F4" w14:textId="583CCD29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adrafinil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EC15EAD" w14:textId="71F5B14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amfepramon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B59CEF1" w14:textId="662EFAC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amfetamin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F64C0F3" w14:textId="66F4AE39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amfetaminil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74B1C77" w14:textId="6CAF52E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amifenazol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78FFA8A" w14:textId="576C410A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benfluoreks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98B5CE4" w14:textId="1B1F592D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benzilpiperazin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2779215" w14:textId="26BBB7FE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bromantan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02C2830" w14:textId="2A494AD3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fendimetrazin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90E9D51" w14:textId="6768068D" w:rsidR="0056521D" w:rsidRPr="00053285" w:rsidRDefault="000E1F45">
      <w:pPr>
        <w:rPr>
          <w:b/>
          <w:bCs/>
          <w:sz w:val="24"/>
          <w:szCs w:val="24"/>
          <w:lang w:val="hr-HR"/>
        </w:rPr>
      </w:pPr>
      <w:bookmarkStart w:id="12" w:name="_Hlk55463915"/>
      <w:r w:rsidRPr="00053285">
        <w:rPr>
          <w:b/>
          <w:bCs/>
          <w:sz w:val="24"/>
          <w:szCs w:val="24"/>
          <w:lang w:val="hr-HR"/>
        </w:rPr>
        <w:t>fenetilin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0B60B35" w14:textId="6D7EBDC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fenfluramin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2D8E7D8" w14:textId="374D9946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fenkamin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642F90D" w14:textId="169D939A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lastRenderedPageBreak/>
        <w:t>fenproporeks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259284F" w14:textId="22789089" w:rsidR="0056521D" w:rsidRDefault="000E1F45">
      <w:pPr>
        <w:rPr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fentermin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09B1AD7A" w14:textId="704910FD" w:rsidR="005F79F0" w:rsidRDefault="005F79F0">
      <w:pPr>
        <w:rPr>
          <w:sz w:val="24"/>
          <w:szCs w:val="24"/>
          <w:lang w:val="hr-HR"/>
        </w:rPr>
      </w:pPr>
      <w:r w:rsidRPr="005F79F0">
        <w:rPr>
          <w:b/>
          <w:bCs/>
          <w:sz w:val="24"/>
          <w:szCs w:val="24"/>
          <w:lang w:val="hr-HR"/>
        </w:rPr>
        <w:t>fladrafinil</w:t>
      </w:r>
      <w:r>
        <w:rPr>
          <w:b/>
          <w:b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5F79F0">
        <w:rPr>
          <w:sz w:val="24"/>
          <w:szCs w:val="24"/>
          <w:lang w:val="hr-HR"/>
        </w:rPr>
        <w:t>2-[bis(4-fluorofenil)metilsulfinil]-N-hidroksiacetamid</w:t>
      </w:r>
      <w:r>
        <w:rPr>
          <w:sz w:val="24"/>
          <w:szCs w:val="24"/>
          <w:lang w:val="hr-HR"/>
        </w:rPr>
        <w:t>);</w:t>
      </w:r>
    </w:p>
    <w:p w14:paraId="1351D51E" w14:textId="0FCAC887" w:rsidR="005F79F0" w:rsidRPr="005F79F0" w:rsidRDefault="005F79F0">
      <w:pPr>
        <w:rPr>
          <w:sz w:val="24"/>
          <w:szCs w:val="24"/>
          <w:lang w:val="hr-HR"/>
        </w:rPr>
      </w:pPr>
      <w:r w:rsidRPr="005F79F0">
        <w:rPr>
          <w:b/>
          <w:bCs/>
          <w:sz w:val="24"/>
          <w:szCs w:val="24"/>
          <w:lang w:val="hr-HR"/>
        </w:rPr>
        <w:t>flmodafinil</w:t>
      </w:r>
      <w:r>
        <w:rPr>
          <w:b/>
          <w:b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Pr="005F79F0">
        <w:rPr>
          <w:sz w:val="24"/>
          <w:szCs w:val="24"/>
          <w:lang w:val="hr-HR"/>
        </w:rPr>
        <w:t>2-[bis(4-fluorofenil)metilsulfinil]acetamid</w:t>
      </w:r>
      <w:r>
        <w:rPr>
          <w:sz w:val="24"/>
          <w:szCs w:val="24"/>
          <w:lang w:val="hr-HR"/>
        </w:rPr>
        <w:t>)</w:t>
      </w:r>
      <w:r w:rsidR="0055542D">
        <w:rPr>
          <w:sz w:val="24"/>
          <w:szCs w:val="24"/>
          <w:lang w:val="hr-HR"/>
        </w:rPr>
        <w:t>;</w:t>
      </w:r>
    </w:p>
    <w:p w14:paraId="616C4E91" w14:textId="7777777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fonturacetam </w:t>
      </w:r>
      <w:r w:rsidRPr="008D22E2">
        <w:rPr>
          <w:sz w:val="24"/>
          <w:szCs w:val="24"/>
          <w:lang w:val="hr-HR"/>
        </w:rPr>
        <w:t>[4-fenilpiracetam (karfedon)];</w:t>
      </w:r>
    </w:p>
    <w:p w14:paraId="130EF1DC" w14:textId="21522158" w:rsidR="0056521D" w:rsidRDefault="000E1F45">
      <w:pPr>
        <w:rPr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furfenoreks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5A0D40E" w14:textId="23734A2D" w:rsidR="00703198" w:rsidRPr="00662A86" w:rsidRDefault="00703198">
      <w:pPr>
        <w:rPr>
          <w:bCs/>
          <w:sz w:val="24"/>
          <w:szCs w:val="24"/>
          <w:lang w:val="hr-HR"/>
        </w:rPr>
      </w:pPr>
      <w:r w:rsidRPr="00703198">
        <w:rPr>
          <w:b/>
          <w:bCs/>
          <w:sz w:val="24"/>
          <w:szCs w:val="24"/>
          <w:lang w:val="hr-HR"/>
        </w:rPr>
        <w:t xml:space="preserve">hidrafinil </w:t>
      </w:r>
      <w:r w:rsidRPr="00703198">
        <w:rPr>
          <w:bCs/>
          <w:sz w:val="24"/>
          <w:szCs w:val="24"/>
          <w:lang w:val="hr-HR"/>
        </w:rPr>
        <w:t>(flourenol);</w:t>
      </w:r>
    </w:p>
    <w:p w14:paraId="3F614EF4" w14:textId="4CC5D6B9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klobenzoreks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31EABCD" w14:textId="741E2F51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kokain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AB1A40D" w14:textId="4D58276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kropropamid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BEF52A0" w14:textId="4B930F5E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krotetamid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7419E0B" w14:textId="3DCE8CF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lizdeksamfetamin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B58BE46" w14:textId="35E5CA4E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mefenoreks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68858B3" w14:textId="1FDA662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mefentermin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7BF99A0" w14:textId="3C0B2FCA" w:rsidR="0056521D" w:rsidRPr="00053285" w:rsidRDefault="000E1F45">
      <w:pPr>
        <w:rPr>
          <w:b/>
          <w:bCs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metamfetamin (</w:t>
      </w:r>
      <w:r w:rsidRPr="00053285">
        <w:rPr>
          <w:b/>
          <w:bCs/>
          <w:i/>
          <w:iCs/>
          <w:sz w:val="24"/>
          <w:szCs w:val="24"/>
          <w:lang w:val="hr-HR"/>
        </w:rPr>
        <w:t>d</w:t>
      </w:r>
      <w:r w:rsidRPr="00053285">
        <w:rPr>
          <w:b/>
          <w:bCs/>
          <w:sz w:val="24"/>
          <w:szCs w:val="24"/>
          <w:lang w:val="hr-HR"/>
        </w:rPr>
        <w:t>-)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C757DB7" w14:textId="210E609A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mezokarb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264D994" w14:textId="62C3E78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modafinil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1FBE599" w14:textId="67190101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norfenfluramin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7A3E889" w14:textId="0A68E031" w:rsidR="0056521D" w:rsidRPr="00053285" w:rsidRDefault="000E1F45">
      <w:pPr>
        <w:rPr>
          <w:b/>
          <w:bCs/>
          <w:lang w:val="hr-HR"/>
        </w:rPr>
      </w:pPr>
      <w:r w:rsidRPr="00053285">
        <w:rPr>
          <w:b/>
          <w:bCs/>
          <w:sz w:val="24"/>
          <w:szCs w:val="24"/>
          <w:lang w:val="hr-HR"/>
        </w:rPr>
        <w:t>parametilamfetamin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61CB453" w14:textId="54554F65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prenilamin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63EA4D9" w14:textId="7777777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prolintan</w:t>
      </w:r>
      <w:r w:rsidRPr="008D22E2">
        <w:rPr>
          <w:sz w:val="24"/>
          <w:szCs w:val="24"/>
          <w:lang w:val="hr-HR"/>
        </w:rPr>
        <w:t>.</w:t>
      </w:r>
    </w:p>
    <w:p w14:paraId="0C7338A5" w14:textId="77777777" w:rsidR="0056521D" w:rsidRPr="00624B4C" w:rsidRDefault="000E1F45">
      <w:pPr>
        <w:rPr>
          <w:lang w:val="hr-HR"/>
        </w:rPr>
      </w:pPr>
      <w:bookmarkStart w:id="13" w:name="_Hlk55464872"/>
      <w:bookmarkEnd w:id="12"/>
      <w:r w:rsidRPr="00624B4C">
        <w:rPr>
          <w:sz w:val="24"/>
          <w:szCs w:val="24"/>
          <w:lang w:val="hr-HR"/>
        </w:rPr>
        <w:t xml:space="preserve">Stimulans koji nije izričito naveden u ovom dijelu smatra se </w:t>
      </w:r>
      <w:r w:rsidRPr="00624B4C">
        <w:rPr>
          <w:i/>
          <w:iCs/>
          <w:sz w:val="24"/>
          <w:szCs w:val="24"/>
          <w:lang w:val="hr-HR"/>
        </w:rPr>
        <w:t>specificiranom tvari</w:t>
      </w:r>
      <w:r w:rsidRPr="00624B4C">
        <w:rPr>
          <w:sz w:val="24"/>
          <w:szCs w:val="24"/>
          <w:lang w:val="hr-HR"/>
        </w:rPr>
        <w:t>.</w:t>
      </w:r>
    </w:p>
    <w:p w14:paraId="3B50D8D3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79AEA0D" w14:textId="43E6FBF1" w:rsidR="0056521D" w:rsidRPr="00624B4C" w:rsidRDefault="0088629B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S6.</w:t>
      </w:r>
      <w:r w:rsidR="000E1F45" w:rsidRPr="00624B4C">
        <w:rPr>
          <w:b/>
          <w:bCs/>
          <w:sz w:val="24"/>
          <w:szCs w:val="24"/>
          <w:lang w:val="hr-HR"/>
        </w:rPr>
        <w:t>B: SPECIFICIRANE STIMULANSE</w:t>
      </w:r>
    </w:p>
    <w:p w14:paraId="7D11AE90" w14:textId="77777777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77427C36" w14:textId="72EDAD23" w:rsidR="00BE3A45" w:rsidRPr="00624B4C" w:rsidRDefault="00BE3A45">
      <w:pPr>
        <w:rPr>
          <w:sz w:val="24"/>
          <w:szCs w:val="24"/>
          <w:lang w:val="hr-HR"/>
        </w:rPr>
      </w:pPr>
      <w:r w:rsidRPr="0084277C">
        <w:rPr>
          <w:b/>
          <w:bCs/>
          <w:sz w:val="24"/>
          <w:szCs w:val="24"/>
          <w:lang w:val="hr-HR"/>
        </w:rPr>
        <w:t>2-fenilpropan-1-amin</w:t>
      </w:r>
      <w:r>
        <w:rPr>
          <w:sz w:val="24"/>
          <w:szCs w:val="24"/>
          <w:lang w:val="hr-HR"/>
        </w:rPr>
        <w:t xml:space="preserve"> (ß-metilfeniletilamin, BMPEA);</w:t>
      </w:r>
    </w:p>
    <w:p w14:paraId="2A62D335" w14:textId="02A23E56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3-metilheksan-2-amin </w:t>
      </w:r>
      <w:r w:rsidRPr="008D22E2">
        <w:rPr>
          <w:sz w:val="24"/>
          <w:szCs w:val="24"/>
          <w:lang w:val="hr-HR"/>
        </w:rPr>
        <w:t>(1,2-dimetIlpentilamin)</w:t>
      </w:r>
      <w:r w:rsidR="008D22E2" w:rsidRPr="008D22E2">
        <w:rPr>
          <w:sz w:val="24"/>
          <w:szCs w:val="24"/>
          <w:lang w:val="hr-HR"/>
        </w:rPr>
        <w:t>;</w:t>
      </w:r>
    </w:p>
    <w:p w14:paraId="03ACFBDC" w14:textId="77A27CB1" w:rsidR="00EE260B" w:rsidRPr="00053285" w:rsidRDefault="00EE260B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4-fluorometilfenidat</w:t>
      </w:r>
      <w:r w:rsidR="00BE3A45">
        <w:rPr>
          <w:b/>
          <w:bCs/>
          <w:sz w:val="24"/>
          <w:szCs w:val="24"/>
          <w:lang w:val="hr-HR"/>
        </w:rPr>
        <w:t>;</w:t>
      </w:r>
    </w:p>
    <w:p w14:paraId="2C4D6CB3" w14:textId="78A20EBB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lastRenderedPageBreak/>
        <w:t xml:space="preserve">4-metilheksan-2-amin </w:t>
      </w:r>
      <w:r w:rsidRPr="008D22E2">
        <w:rPr>
          <w:sz w:val="24"/>
          <w:szCs w:val="24"/>
          <w:lang w:val="hr-HR"/>
        </w:rPr>
        <w:t>(</w:t>
      </w:r>
      <w:r w:rsidR="00D20CAA" w:rsidRPr="008D22E2">
        <w:rPr>
          <w:sz w:val="24"/>
          <w:szCs w:val="24"/>
          <w:lang w:val="hr-HR"/>
        </w:rPr>
        <w:t>1,3-dimetilamilamin, 1,3</w:t>
      </w:r>
      <w:r w:rsidR="008A755C" w:rsidRPr="008D22E2">
        <w:rPr>
          <w:sz w:val="24"/>
          <w:szCs w:val="24"/>
          <w:lang w:val="hr-HR"/>
        </w:rPr>
        <w:t>-</w:t>
      </w:r>
      <w:r w:rsidR="00D20CAA" w:rsidRPr="008D22E2">
        <w:rPr>
          <w:sz w:val="24"/>
          <w:szCs w:val="24"/>
          <w:lang w:val="hr-HR"/>
        </w:rPr>
        <w:t>DMAA</w:t>
      </w:r>
      <w:r w:rsidR="00BE3A45">
        <w:rPr>
          <w:sz w:val="24"/>
          <w:szCs w:val="24"/>
          <w:lang w:val="hr-HR"/>
        </w:rPr>
        <w:t xml:space="preserve">, </w:t>
      </w:r>
      <w:r w:rsidR="00BE3A45" w:rsidRPr="008D22E2">
        <w:rPr>
          <w:sz w:val="24"/>
          <w:szCs w:val="24"/>
          <w:lang w:val="hr-HR"/>
        </w:rPr>
        <w:t>metilheksanamin</w:t>
      </w:r>
      <w:r w:rsidRPr="008D22E2">
        <w:rPr>
          <w:sz w:val="24"/>
          <w:szCs w:val="24"/>
          <w:lang w:val="hr-HR"/>
        </w:rPr>
        <w:t>)</w:t>
      </w:r>
      <w:r w:rsidR="008D22E2" w:rsidRPr="008D22E2">
        <w:rPr>
          <w:sz w:val="24"/>
          <w:szCs w:val="24"/>
          <w:lang w:val="hr-HR"/>
        </w:rPr>
        <w:t>;</w:t>
      </w:r>
    </w:p>
    <w:p w14:paraId="314FDDB4" w14:textId="78A4F2A0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4-metilpentan-2-amin </w:t>
      </w:r>
      <w:r w:rsidRPr="008D22E2">
        <w:rPr>
          <w:sz w:val="24"/>
          <w:szCs w:val="24"/>
          <w:lang w:val="hr-HR"/>
        </w:rPr>
        <w:t>(1,3-dimetilbutilamin)</w:t>
      </w:r>
      <w:r w:rsidR="008D22E2" w:rsidRPr="008D22E2">
        <w:rPr>
          <w:sz w:val="24"/>
          <w:szCs w:val="24"/>
          <w:lang w:val="hr-HR"/>
        </w:rPr>
        <w:t>;</w:t>
      </w:r>
    </w:p>
    <w:p w14:paraId="5FF91197" w14:textId="06FE82F3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5-metilheksan-2-amin </w:t>
      </w:r>
      <w:r w:rsidRPr="008D22E2">
        <w:rPr>
          <w:sz w:val="24"/>
          <w:szCs w:val="24"/>
          <w:lang w:val="hr-HR"/>
        </w:rPr>
        <w:t>(</w:t>
      </w:r>
      <w:r w:rsidR="00D7261F" w:rsidRPr="008D22E2">
        <w:rPr>
          <w:sz w:val="24"/>
          <w:szCs w:val="24"/>
          <w:lang w:val="hr-HR"/>
        </w:rPr>
        <w:t>1,4-dimetilamilamin</w:t>
      </w:r>
      <w:r w:rsidR="00D7261F">
        <w:rPr>
          <w:sz w:val="24"/>
          <w:szCs w:val="24"/>
          <w:lang w:val="hr-HR"/>
        </w:rPr>
        <w:t xml:space="preserve">, </w:t>
      </w:r>
      <w:r w:rsidRPr="008D22E2">
        <w:rPr>
          <w:sz w:val="24"/>
          <w:szCs w:val="24"/>
          <w:lang w:val="hr-HR"/>
        </w:rPr>
        <w:t>1,4-dimetilpentilamin</w:t>
      </w:r>
      <w:r w:rsidR="008A755C" w:rsidRPr="008D22E2">
        <w:rPr>
          <w:sz w:val="24"/>
          <w:szCs w:val="24"/>
          <w:lang w:val="hr-HR"/>
        </w:rPr>
        <w:t>,  1,4-DMAA</w:t>
      </w:r>
      <w:r w:rsidRPr="008D22E2">
        <w:rPr>
          <w:sz w:val="24"/>
          <w:szCs w:val="24"/>
          <w:lang w:val="hr-HR"/>
        </w:rPr>
        <w:t>)</w:t>
      </w:r>
      <w:r w:rsidR="00DC326A">
        <w:rPr>
          <w:sz w:val="24"/>
          <w:szCs w:val="24"/>
          <w:lang w:val="hr-HR"/>
        </w:rPr>
        <w:t>;</w:t>
      </w:r>
    </w:p>
    <w:p w14:paraId="7124A778" w14:textId="382CEFF6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benzfetamin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63989BA" w14:textId="1ABDC454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dimetamfetamin </w:t>
      </w:r>
      <w:r w:rsidRPr="008D22E2">
        <w:rPr>
          <w:sz w:val="24"/>
          <w:szCs w:val="24"/>
          <w:lang w:val="hr-HR"/>
        </w:rPr>
        <w:t>(dimetilamfetamin)</w:t>
      </w:r>
      <w:r w:rsidR="008D22E2" w:rsidRPr="008D22E2">
        <w:rPr>
          <w:sz w:val="24"/>
          <w:szCs w:val="24"/>
          <w:lang w:val="hr-HR"/>
        </w:rPr>
        <w:t>;</w:t>
      </w:r>
    </w:p>
    <w:p w14:paraId="0865640A" w14:textId="1A5E0F5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efedrin</w:t>
      </w:r>
      <w:r w:rsidRPr="00662A86">
        <w:rPr>
          <w:sz w:val="24"/>
          <w:szCs w:val="24"/>
          <w:lang w:val="hr-HR"/>
        </w:rPr>
        <w:t>**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4BB8157" w14:textId="5C958F46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epinefrin</w:t>
      </w:r>
      <w:r w:rsidRPr="00662A86">
        <w:rPr>
          <w:sz w:val="24"/>
          <w:szCs w:val="24"/>
          <w:lang w:val="hr-HR"/>
        </w:rPr>
        <w:t>***</w:t>
      </w:r>
      <w:r w:rsidRPr="00053285">
        <w:rPr>
          <w:b/>
          <w:bCs/>
          <w:sz w:val="24"/>
          <w:szCs w:val="24"/>
          <w:lang w:val="hr-HR"/>
        </w:rPr>
        <w:t xml:space="preserve"> </w:t>
      </w:r>
      <w:r w:rsidRPr="008D22E2">
        <w:rPr>
          <w:sz w:val="24"/>
          <w:szCs w:val="24"/>
          <w:lang w:val="hr-HR"/>
        </w:rPr>
        <w:t>(adrenalin)</w:t>
      </w:r>
      <w:r w:rsidR="008D22E2" w:rsidRPr="008D22E2">
        <w:rPr>
          <w:sz w:val="24"/>
          <w:szCs w:val="24"/>
          <w:lang w:val="hr-HR"/>
        </w:rPr>
        <w:t>;</w:t>
      </w:r>
    </w:p>
    <w:p w14:paraId="185DB8CE" w14:textId="32A0F3B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etamivan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E877447" w14:textId="63B1C87B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etilamfetamin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0D849F8A" w14:textId="42E3743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etilefrin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F423F91" w14:textId="1B95AF0D" w:rsidR="00EE260B" w:rsidRPr="00053285" w:rsidRDefault="00EE260B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etilfenidat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3E91925" w14:textId="2939D573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famprofazon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0767A22" w14:textId="29410C6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fenbutrazat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C382E17" w14:textId="3192CD20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fenetilamin i njegove derivate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024CE3A1" w14:textId="771FF88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fenkamfamin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AC53E99" w14:textId="07646BDF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fenmetrazin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5BFF6CBE" w14:textId="4F8ECAD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fenprometamin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0FB9AD9" w14:textId="2C6D9F2A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heptaminol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7F707143" w14:textId="0B18A58C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hidroksiamfetamin </w:t>
      </w:r>
      <w:r w:rsidRPr="008D22E2">
        <w:rPr>
          <w:sz w:val="24"/>
          <w:szCs w:val="24"/>
          <w:lang w:val="hr-HR"/>
        </w:rPr>
        <w:t>(parahidroksiamfetamin)</w:t>
      </w:r>
      <w:r w:rsidR="008D22E2" w:rsidRPr="008D22E2">
        <w:rPr>
          <w:sz w:val="24"/>
          <w:szCs w:val="24"/>
          <w:lang w:val="hr-HR"/>
        </w:rPr>
        <w:t>;</w:t>
      </w:r>
    </w:p>
    <w:p w14:paraId="17B6100D" w14:textId="60090DB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izometepten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E928E2D" w14:textId="003342E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katin</w:t>
      </w:r>
      <w:r w:rsidRPr="00662A86">
        <w:rPr>
          <w:sz w:val="24"/>
          <w:szCs w:val="24"/>
          <w:lang w:val="hr-HR"/>
        </w:rPr>
        <w:t>****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7652AD1" w14:textId="636F515A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katinon i njegove analoge </w:t>
      </w:r>
      <w:r w:rsidRPr="008D22E2">
        <w:rPr>
          <w:sz w:val="24"/>
          <w:szCs w:val="24"/>
          <w:lang w:val="hr-HR"/>
        </w:rPr>
        <w:t>(npr. mefedron, metedron, α-pirolidinovalerofenon)</w:t>
      </w:r>
      <w:r w:rsidR="008D22E2" w:rsidRPr="008D22E2">
        <w:rPr>
          <w:sz w:val="24"/>
          <w:szCs w:val="24"/>
          <w:lang w:val="hr-HR"/>
        </w:rPr>
        <w:t>;</w:t>
      </w:r>
    </w:p>
    <w:p w14:paraId="1F285EEE" w14:textId="6B04FB3D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levmetamfetamin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6ACEA37B" w14:textId="05DC78C6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meklofenoksat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462896B" w14:textId="4F33B78A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metilendioksimetamfetamin</w:t>
      </w:r>
      <w:r w:rsidR="000E2231" w:rsidRPr="00053285">
        <w:rPr>
          <w:b/>
          <w:bCs/>
          <w:sz w:val="24"/>
          <w:szCs w:val="24"/>
          <w:lang w:val="hr-HR"/>
        </w:rPr>
        <w:t xml:space="preserve"> </w:t>
      </w:r>
      <w:r w:rsidR="000E2231" w:rsidRPr="008D22E2">
        <w:rPr>
          <w:sz w:val="24"/>
          <w:szCs w:val="24"/>
          <w:lang w:val="hr-HR"/>
        </w:rPr>
        <w:t>(„</w:t>
      </w:r>
      <w:r w:rsidR="00657FEC">
        <w:rPr>
          <w:sz w:val="24"/>
          <w:szCs w:val="24"/>
          <w:lang w:val="hr-HR"/>
        </w:rPr>
        <w:t>Ekstazi</w:t>
      </w:r>
      <w:r w:rsidR="000E2231" w:rsidRPr="008D22E2">
        <w:rPr>
          <w:sz w:val="24"/>
          <w:szCs w:val="24"/>
          <w:lang w:val="hr-HR"/>
        </w:rPr>
        <w:t>“)</w:t>
      </w:r>
      <w:r w:rsidR="008D22E2" w:rsidRPr="008D22E2">
        <w:rPr>
          <w:sz w:val="24"/>
          <w:szCs w:val="24"/>
          <w:lang w:val="hr-HR"/>
        </w:rPr>
        <w:t>;</w:t>
      </w:r>
    </w:p>
    <w:p w14:paraId="233E785C" w14:textId="2838A747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metilefedrin</w:t>
      </w:r>
      <w:r w:rsidRPr="00662A86">
        <w:rPr>
          <w:sz w:val="24"/>
          <w:szCs w:val="24"/>
          <w:lang w:val="hr-HR"/>
        </w:rPr>
        <w:t>**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E9C1486" w14:textId="38ED6746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metilfenidat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3131EEF" w14:textId="00B9152B" w:rsidR="00EE260B" w:rsidRDefault="00EE260B">
      <w:pPr>
        <w:rPr>
          <w:rFonts w:cs="Calibri"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metilnaftidat </w:t>
      </w:r>
      <w:bookmarkStart w:id="14" w:name="_Hlk85529995"/>
      <w:r w:rsidRPr="008D22E2">
        <w:rPr>
          <w:sz w:val="24"/>
          <w:szCs w:val="24"/>
          <w:lang w:val="hr-HR"/>
        </w:rPr>
        <w:t>[(</w:t>
      </w:r>
      <w:r w:rsidRPr="008D22E2">
        <w:rPr>
          <w:rFonts w:cs="Calibri"/>
          <w:sz w:val="24"/>
          <w:szCs w:val="24"/>
          <w:lang w:val="hr-HR"/>
        </w:rPr>
        <w:t>±)metil-2-(naftalen-2-il)-2-(piperidin-2-il)acetat]</w:t>
      </w:r>
      <w:bookmarkEnd w:id="14"/>
      <w:r w:rsidR="008D22E2">
        <w:rPr>
          <w:rFonts w:cs="Calibri"/>
          <w:sz w:val="24"/>
          <w:szCs w:val="24"/>
          <w:lang w:val="hr-HR"/>
        </w:rPr>
        <w:t>;</w:t>
      </w:r>
    </w:p>
    <w:p w14:paraId="5D1727F3" w14:textId="4BB4FB07" w:rsidR="00703198" w:rsidRDefault="00703198">
      <w:pPr>
        <w:rPr>
          <w:b/>
          <w:bCs/>
          <w:sz w:val="24"/>
          <w:szCs w:val="24"/>
          <w:lang w:val="hr-HR"/>
        </w:rPr>
      </w:pPr>
      <w:r w:rsidRPr="00662A86">
        <w:rPr>
          <w:rFonts w:cs="Calibri"/>
          <w:b/>
          <w:bCs/>
          <w:sz w:val="24"/>
          <w:szCs w:val="24"/>
          <w:lang w:val="hr-HR"/>
        </w:rPr>
        <w:lastRenderedPageBreak/>
        <w:t>midodri</w:t>
      </w:r>
      <w:r w:rsidR="00653FC2">
        <w:rPr>
          <w:rFonts w:cs="Calibri"/>
          <w:b/>
          <w:bCs/>
          <w:sz w:val="24"/>
          <w:szCs w:val="24"/>
          <w:lang w:val="hr-HR"/>
        </w:rPr>
        <w:t>n</w:t>
      </w:r>
      <w:r w:rsidR="00DC326A">
        <w:rPr>
          <w:rFonts w:cs="Calibri"/>
          <w:sz w:val="24"/>
          <w:szCs w:val="24"/>
          <w:lang w:val="hr-HR"/>
        </w:rPr>
        <w:t>;</w:t>
      </w:r>
    </w:p>
    <w:p w14:paraId="34CC2DE0" w14:textId="535ACA7E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niketamid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1808B202" w14:textId="68FA3758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norfenefrin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0A1C315" w14:textId="682CE729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oksilofrin </w:t>
      </w:r>
      <w:r w:rsidRPr="008D22E2">
        <w:rPr>
          <w:sz w:val="24"/>
          <w:szCs w:val="24"/>
          <w:lang w:val="hr-HR"/>
        </w:rPr>
        <w:t>(metilsinefrin)</w:t>
      </w:r>
      <w:r w:rsidR="008D22E2" w:rsidRPr="008D22E2">
        <w:rPr>
          <w:sz w:val="24"/>
          <w:szCs w:val="24"/>
          <w:lang w:val="hr-HR"/>
        </w:rPr>
        <w:t>;</w:t>
      </w:r>
    </w:p>
    <w:p w14:paraId="78C5B3A0" w14:textId="7DD07D45" w:rsidR="0056521D" w:rsidRPr="008D22E2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oktodrin </w:t>
      </w:r>
      <w:r w:rsidRPr="008D22E2">
        <w:rPr>
          <w:sz w:val="24"/>
          <w:szCs w:val="24"/>
          <w:lang w:val="hr-HR"/>
        </w:rPr>
        <w:t>(1,5-dimetilheksilamin)</w:t>
      </w:r>
      <w:r w:rsidR="008D22E2" w:rsidRPr="008D22E2">
        <w:rPr>
          <w:sz w:val="24"/>
          <w:szCs w:val="24"/>
          <w:lang w:val="hr-HR"/>
        </w:rPr>
        <w:t>;</w:t>
      </w:r>
    </w:p>
    <w:p w14:paraId="5388E767" w14:textId="2DCFFBAD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oktopamin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6223202" w14:textId="653BE7C5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pemolin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8E55D88" w14:textId="6992BAC8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pentetrazol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0241E5FA" w14:textId="6D6D7D8B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propilheksedrin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5206ACF" w14:textId="54F0A404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pseudoefedrin</w:t>
      </w:r>
      <w:r w:rsidRPr="00662A86">
        <w:rPr>
          <w:sz w:val="24"/>
          <w:szCs w:val="24"/>
          <w:lang w:val="hr-HR"/>
        </w:rPr>
        <w:t>*****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7AE4984" w14:textId="4857B7E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selegilin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34470DEB" w14:textId="1B1EE882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sibutramin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DABB152" w14:textId="02D59CDB" w:rsidR="00F4364D" w:rsidRPr="00053285" w:rsidRDefault="00F4364D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solriamfetol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24EDB65B" w14:textId="4877F43F" w:rsidR="0056521D" w:rsidRPr="00053285" w:rsidRDefault="000E1F45">
      <w:pPr>
        <w:rPr>
          <w:b/>
          <w:bCs/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strihnin</w:t>
      </w:r>
      <w:r w:rsidR="008D22E2" w:rsidRPr="008D22E2">
        <w:rPr>
          <w:bCs/>
          <w:sz w:val="24"/>
          <w:szCs w:val="24"/>
          <w:lang w:val="hr-HR"/>
        </w:rPr>
        <w:t>;</w:t>
      </w:r>
    </w:p>
    <w:p w14:paraId="4E798D8F" w14:textId="2CD77AFB" w:rsidR="0056521D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 xml:space="preserve">tenamfetamin </w:t>
      </w:r>
      <w:r w:rsidRPr="008D22E2">
        <w:rPr>
          <w:sz w:val="24"/>
          <w:szCs w:val="24"/>
          <w:lang w:val="hr-HR"/>
        </w:rPr>
        <w:t>(metilendioksiamfetamin)</w:t>
      </w:r>
      <w:r w:rsidR="008D22E2" w:rsidRPr="008D22E2">
        <w:rPr>
          <w:sz w:val="24"/>
          <w:szCs w:val="24"/>
          <w:lang w:val="hr-HR"/>
        </w:rPr>
        <w:t>;</w:t>
      </w:r>
    </w:p>
    <w:p w14:paraId="1CAE4612" w14:textId="356EEA4F" w:rsidR="00703198" w:rsidRPr="00DC326A" w:rsidRDefault="00703198">
      <w:pPr>
        <w:rPr>
          <w:sz w:val="24"/>
          <w:szCs w:val="24"/>
          <w:lang w:val="hr-HR"/>
        </w:rPr>
      </w:pPr>
      <w:r w:rsidRPr="00662A86">
        <w:rPr>
          <w:b/>
          <w:bCs/>
          <w:sz w:val="24"/>
          <w:szCs w:val="24"/>
          <w:lang w:val="hr-HR"/>
        </w:rPr>
        <w:t>tezofensin</w:t>
      </w:r>
      <w:r w:rsidR="00DC326A">
        <w:rPr>
          <w:sz w:val="24"/>
          <w:szCs w:val="24"/>
          <w:lang w:val="hr-HR"/>
        </w:rPr>
        <w:t>;</w:t>
      </w:r>
    </w:p>
    <w:p w14:paraId="28389240" w14:textId="77777777" w:rsidR="0056521D" w:rsidRPr="00624B4C" w:rsidRDefault="000E1F45">
      <w:pPr>
        <w:rPr>
          <w:sz w:val="24"/>
          <w:szCs w:val="24"/>
          <w:lang w:val="hr-HR"/>
        </w:rPr>
      </w:pPr>
      <w:r w:rsidRPr="00053285">
        <w:rPr>
          <w:b/>
          <w:bCs/>
          <w:sz w:val="24"/>
          <w:szCs w:val="24"/>
          <w:lang w:val="hr-HR"/>
        </w:rPr>
        <w:t>tuaminoheptan</w:t>
      </w:r>
      <w:r w:rsidRPr="00624B4C">
        <w:rPr>
          <w:sz w:val="24"/>
          <w:szCs w:val="24"/>
          <w:lang w:val="hr-HR"/>
        </w:rPr>
        <w:t>;</w:t>
      </w:r>
    </w:p>
    <w:p w14:paraId="08132E01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i druge tvari slične kemijske strukture ili sličnih bioloških učinaka.</w:t>
      </w:r>
    </w:p>
    <w:p w14:paraId="28EABE97" w14:textId="77777777" w:rsidR="0056521D" w:rsidRPr="00624B4C" w:rsidRDefault="000E1F45">
      <w:pPr>
        <w:rPr>
          <w:sz w:val="24"/>
          <w:szCs w:val="24"/>
          <w:lang w:val="hr-HR"/>
        </w:rPr>
      </w:pPr>
      <w:bookmarkStart w:id="15" w:name="_Hlk55465634"/>
      <w:bookmarkEnd w:id="13"/>
      <w:r w:rsidRPr="00624B4C">
        <w:rPr>
          <w:sz w:val="24"/>
          <w:szCs w:val="24"/>
          <w:lang w:val="hr-HR"/>
        </w:rPr>
        <w:t>Osim:</w:t>
      </w:r>
    </w:p>
    <w:p w14:paraId="509E6D36" w14:textId="17A2CB63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</w:r>
      <w:r w:rsidR="00B962A2">
        <w:rPr>
          <w:sz w:val="24"/>
          <w:szCs w:val="24"/>
          <w:lang w:val="hr-HR"/>
        </w:rPr>
        <w:t xml:space="preserve">guanfacina, </w:t>
      </w:r>
      <w:r w:rsidRPr="00624B4C">
        <w:rPr>
          <w:sz w:val="24"/>
          <w:szCs w:val="24"/>
          <w:lang w:val="hr-HR"/>
        </w:rPr>
        <w:t>klonidina;</w:t>
      </w:r>
    </w:p>
    <w:p w14:paraId="68D09FF5" w14:textId="320B719C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>•</w:t>
      </w:r>
      <w:r w:rsidRPr="00624B4C">
        <w:rPr>
          <w:sz w:val="24"/>
          <w:szCs w:val="24"/>
          <w:lang w:val="hr-HR"/>
        </w:rPr>
        <w:tab/>
      </w:r>
      <w:bookmarkStart w:id="16" w:name="_Hlk55471594"/>
      <w:r w:rsidRPr="00624B4C">
        <w:rPr>
          <w:sz w:val="24"/>
          <w:szCs w:val="24"/>
          <w:lang w:val="hr-HR"/>
        </w:rPr>
        <w:t>derivata imidazol</w:t>
      </w:r>
      <w:r w:rsidR="00197F52">
        <w:rPr>
          <w:sz w:val="24"/>
          <w:szCs w:val="24"/>
          <w:lang w:val="hr-HR"/>
        </w:rPr>
        <w:t>in</w:t>
      </w:r>
      <w:r w:rsidRPr="00624B4C">
        <w:rPr>
          <w:sz w:val="24"/>
          <w:szCs w:val="24"/>
          <w:lang w:val="hr-HR"/>
        </w:rPr>
        <w:t>a za dermatološku, nazalnu</w:t>
      </w:r>
      <w:r w:rsidR="00F838AD">
        <w:rPr>
          <w:sz w:val="24"/>
          <w:szCs w:val="24"/>
          <w:lang w:val="hr-HR"/>
        </w:rPr>
        <w:t xml:space="preserve">, </w:t>
      </w:r>
      <w:r w:rsidRPr="00624B4C">
        <w:rPr>
          <w:sz w:val="24"/>
          <w:szCs w:val="24"/>
          <w:lang w:val="hr-HR"/>
        </w:rPr>
        <w:t xml:space="preserve">oftalmološku </w:t>
      </w:r>
      <w:r w:rsidR="00CF4C73" w:rsidRPr="00624B4C">
        <w:rPr>
          <w:sz w:val="24"/>
          <w:szCs w:val="24"/>
          <w:lang w:val="hr-HR"/>
        </w:rPr>
        <w:t>i</w:t>
      </w:r>
      <w:r w:rsidR="00CF4C73">
        <w:rPr>
          <w:sz w:val="24"/>
          <w:szCs w:val="24"/>
          <w:lang w:val="hr-HR"/>
        </w:rPr>
        <w:t>li</w:t>
      </w:r>
      <w:r w:rsidR="00CF4C73" w:rsidRPr="00624B4C">
        <w:rPr>
          <w:sz w:val="24"/>
          <w:szCs w:val="24"/>
          <w:lang w:val="hr-HR"/>
        </w:rPr>
        <w:t xml:space="preserve"> </w:t>
      </w:r>
      <w:r w:rsidR="00CF4C73">
        <w:rPr>
          <w:sz w:val="24"/>
          <w:szCs w:val="24"/>
          <w:lang w:val="hr-HR"/>
        </w:rPr>
        <w:t>otičku</w:t>
      </w:r>
      <w:r w:rsidR="00CF4C73" w:rsidRPr="00624B4C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primjenu (npr. brimonidina, klonazolina, fenoksazolina, indanazolina, nafazolina, oksimetazolina, </w:t>
      </w:r>
      <w:r w:rsidR="00F838AD">
        <w:rPr>
          <w:sz w:val="24"/>
          <w:szCs w:val="24"/>
          <w:lang w:val="hr-HR"/>
        </w:rPr>
        <w:t xml:space="preserve">tetrizolina, </w:t>
      </w:r>
      <w:r w:rsidR="007E7008">
        <w:rPr>
          <w:sz w:val="24"/>
          <w:szCs w:val="24"/>
          <w:lang w:val="hr-HR"/>
        </w:rPr>
        <w:t xml:space="preserve">tramazolina, </w:t>
      </w:r>
      <w:r w:rsidRPr="00624B4C">
        <w:rPr>
          <w:sz w:val="24"/>
          <w:szCs w:val="24"/>
          <w:lang w:val="hr-HR"/>
        </w:rPr>
        <w:t xml:space="preserve">ksilometazolina) i stimulansa uključenih u </w:t>
      </w:r>
      <w:r w:rsidR="006E266C" w:rsidRPr="00624B4C">
        <w:rPr>
          <w:sz w:val="24"/>
          <w:szCs w:val="24"/>
          <w:lang w:val="hr-HR"/>
        </w:rPr>
        <w:t>P</w:t>
      </w:r>
      <w:r w:rsidRPr="00624B4C">
        <w:rPr>
          <w:sz w:val="24"/>
          <w:szCs w:val="24"/>
          <w:lang w:val="hr-HR"/>
        </w:rPr>
        <w:t>rogram</w:t>
      </w:r>
      <w:r w:rsidR="006E266C" w:rsidRPr="00624B4C">
        <w:rPr>
          <w:sz w:val="24"/>
          <w:szCs w:val="24"/>
          <w:lang w:val="hr-HR"/>
        </w:rPr>
        <w:t xml:space="preserve"> praćenja</w:t>
      </w:r>
      <w:r w:rsidRPr="00624B4C">
        <w:rPr>
          <w:sz w:val="24"/>
          <w:szCs w:val="24"/>
          <w:lang w:val="hr-HR"/>
        </w:rPr>
        <w:t xml:space="preserve">* za </w:t>
      </w:r>
      <w:r w:rsidR="00472DD4" w:rsidRPr="00624B4C">
        <w:rPr>
          <w:sz w:val="24"/>
          <w:szCs w:val="24"/>
          <w:lang w:val="hr-HR"/>
        </w:rPr>
        <w:t>202</w:t>
      </w:r>
      <w:r w:rsidR="0069573C">
        <w:rPr>
          <w:sz w:val="24"/>
          <w:szCs w:val="24"/>
          <w:lang w:val="hr-HR"/>
        </w:rPr>
        <w:t>6</w:t>
      </w:r>
      <w:r w:rsidRPr="00624B4C">
        <w:rPr>
          <w:sz w:val="24"/>
          <w:szCs w:val="24"/>
          <w:lang w:val="hr-HR"/>
        </w:rPr>
        <w:t>. godinu.</w:t>
      </w:r>
    </w:p>
    <w:p w14:paraId="26957710" w14:textId="77777777" w:rsidR="0056521D" w:rsidRPr="00624B4C" w:rsidRDefault="0056521D">
      <w:pPr>
        <w:rPr>
          <w:sz w:val="24"/>
          <w:szCs w:val="24"/>
          <w:lang w:val="hr-HR"/>
        </w:rPr>
      </w:pPr>
    </w:p>
    <w:p w14:paraId="4F055A5B" w14:textId="7E805127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 xml:space="preserve">* bupropion, kofein, nikotin, fenilefrin, fenilpropanolamin, pipradrol, sinefrin: te tvari su uključene u </w:t>
      </w:r>
      <w:r w:rsidR="006E266C" w:rsidRPr="00624B4C">
        <w:rPr>
          <w:sz w:val="24"/>
          <w:szCs w:val="24"/>
          <w:lang w:val="hr-HR"/>
        </w:rPr>
        <w:t xml:space="preserve">Program praćenja </w:t>
      </w:r>
      <w:r w:rsidRPr="00624B4C">
        <w:rPr>
          <w:sz w:val="24"/>
          <w:szCs w:val="24"/>
          <w:lang w:val="hr-HR"/>
        </w:rPr>
        <w:t xml:space="preserve">za </w:t>
      </w:r>
      <w:r w:rsidR="00472DD4" w:rsidRPr="00624B4C">
        <w:rPr>
          <w:sz w:val="24"/>
          <w:szCs w:val="24"/>
          <w:lang w:val="hr-HR"/>
        </w:rPr>
        <w:t>202</w:t>
      </w:r>
      <w:r w:rsidR="001E3A72">
        <w:rPr>
          <w:sz w:val="24"/>
          <w:szCs w:val="24"/>
          <w:lang w:val="hr-HR"/>
        </w:rPr>
        <w:t>7</w:t>
      </w:r>
      <w:r w:rsidRPr="00624B4C">
        <w:rPr>
          <w:sz w:val="24"/>
          <w:szCs w:val="24"/>
          <w:lang w:val="hr-HR"/>
        </w:rPr>
        <w:t xml:space="preserve">. i ne smatraju se </w:t>
      </w:r>
      <w:r w:rsidRPr="00624B4C">
        <w:rPr>
          <w:i/>
          <w:iCs/>
          <w:sz w:val="24"/>
          <w:szCs w:val="24"/>
          <w:lang w:val="hr-HR"/>
        </w:rPr>
        <w:t>zabranjenim tvarima</w:t>
      </w:r>
      <w:r w:rsidRPr="00624B4C">
        <w:rPr>
          <w:sz w:val="24"/>
          <w:szCs w:val="24"/>
          <w:lang w:val="hr-HR"/>
        </w:rPr>
        <w:t>.</w:t>
      </w:r>
    </w:p>
    <w:p w14:paraId="1B684215" w14:textId="77777777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** efedrin i metilefedrin su zabranjeni ako je njihova pojedinačna koncentracija u urinu veća od 10 mikrograma po mililitru.</w:t>
      </w:r>
    </w:p>
    <w:p w14:paraId="09BBDE1F" w14:textId="77777777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*** epinefrin (adrenalin): nije zabranjena njegova lokalna primjena (npr. intranazalna ili oftalmološka ili istovremena primjena s lokalnim anesteticima).</w:t>
      </w:r>
    </w:p>
    <w:p w14:paraId="07451179" w14:textId="7311E664" w:rsidR="0056521D" w:rsidRPr="00624B4C" w:rsidRDefault="000E1F45" w:rsidP="00FF776F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lastRenderedPageBreak/>
        <w:t xml:space="preserve">**** katin </w:t>
      </w:r>
      <w:r w:rsidR="00197F52">
        <w:rPr>
          <w:sz w:val="24"/>
          <w:szCs w:val="24"/>
          <w:lang w:val="hr-HR"/>
        </w:rPr>
        <w:t xml:space="preserve">(d-norpseudoefedrin) i njegov l-izomer </w:t>
      </w:r>
      <w:r w:rsidRPr="00624B4C">
        <w:rPr>
          <w:sz w:val="24"/>
          <w:szCs w:val="24"/>
          <w:lang w:val="hr-HR"/>
        </w:rPr>
        <w:t>je zabranjen ako mu je koncentracija u urinu veća od 5 mikrograma po mililitru.</w:t>
      </w:r>
    </w:p>
    <w:p w14:paraId="393C660E" w14:textId="6181D796" w:rsidR="0056521D" w:rsidRPr="00624B4C" w:rsidRDefault="000E1F45" w:rsidP="00F23D76">
      <w:pPr>
        <w:jc w:val="both"/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***** pseudoefedrin je zabranjen ako mu je koncentracija u urinu veća od 150 mikrograma po mililitru.</w:t>
      </w:r>
      <w:r w:rsidR="00197F52">
        <w:rPr>
          <w:sz w:val="24"/>
          <w:szCs w:val="24"/>
          <w:lang w:val="hr-HR"/>
        </w:rPr>
        <w:br w:type="page"/>
      </w:r>
    </w:p>
    <w:p w14:paraId="395B8432" w14:textId="42041425" w:rsidR="0056521D" w:rsidRPr="00624B4C" w:rsidRDefault="000E1F45">
      <w:pPr>
        <w:rPr>
          <w:b/>
          <w:bCs/>
          <w:sz w:val="36"/>
          <w:szCs w:val="36"/>
          <w:lang w:val="hr-HR"/>
        </w:rPr>
      </w:pPr>
      <w:bookmarkStart w:id="17" w:name="_Hlk55465907"/>
      <w:bookmarkEnd w:id="15"/>
      <w:bookmarkEnd w:id="16"/>
      <w:r w:rsidRPr="00624B4C">
        <w:rPr>
          <w:b/>
          <w:bCs/>
          <w:sz w:val="36"/>
          <w:szCs w:val="36"/>
          <w:lang w:val="hr-HR"/>
        </w:rPr>
        <w:lastRenderedPageBreak/>
        <w:t>S7 NARKOTICI</w:t>
      </w:r>
    </w:p>
    <w:p w14:paraId="06EB366D" w14:textId="77777777" w:rsidR="0056521D" w:rsidRPr="00624B4C" w:rsidRDefault="000E1F45">
      <w:pPr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ZABRANJENI NA NATJECANJU</w:t>
      </w:r>
    </w:p>
    <w:p w14:paraId="471F4539" w14:textId="1322DE12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  <w:r w:rsidR="00F23D76">
        <w:rPr>
          <w:sz w:val="24"/>
          <w:szCs w:val="24"/>
          <w:lang w:val="hr-HR"/>
        </w:rPr>
        <w:t xml:space="preserve"> </w:t>
      </w:r>
      <w:r w:rsidRPr="00624B4C">
        <w:rPr>
          <w:i/>
          <w:iCs/>
          <w:sz w:val="24"/>
          <w:szCs w:val="24"/>
          <w:lang w:val="hr-HR"/>
        </w:rPr>
        <w:t>Tvar zloupotrebe</w:t>
      </w:r>
      <w:r w:rsidRPr="00624B4C">
        <w:rPr>
          <w:sz w:val="24"/>
          <w:szCs w:val="24"/>
          <w:lang w:val="hr-HR"/>
        </w:rPr>
        <w:t xml:space="preserve"> u ovom dijelu: diamorfin (heroin).</w:t>
      </w:r>
      <w:r w:rsidR="00F23D76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Sljedeći </w:t>
      </w:r>
      <w:r w:rsidRPr="00F23D76">
        <w:rPr>
          <w:sz w:val="24"/>
          <w:szCs w:val="24"/>
          <w:lang w:val="hr-HR"/>
        </w:rPr>
        <w:t>narkotici</w:t>
      </w:r>
      <w:r w:rsidRPr="00624B4C">
        <w:rPr>
          <w:sz w:val="24"/>
          <w:szCs w:val="24"/>
          <w:lang w:val="hr-HR"/>
        </w:rPr>
        <w:t xml:space="preserve">, uključujući sve </w:t>
      </w:r>
      <w:r w:rsidRPr="00F23D76">
        <w:rPr>
          <w:sz w:val="24"/>
          <w:szCs w:val="24"/>
          <w:lang w:val="hr-HR"/>
        </w:rPr>
        <w:t>optičke izomere</w:t>
      </w:r>
      <w:r w:rsidRPr="00624B4C">
        <w:rPr>
          <w:sz w:val="24"/>
          <w:szCs w:val="24"/>
          <w:lang w:val="hr-HR"/>
        </w:rPr>
        <w:t xml:space="preserve">, npr. </w:t>
      </w:r>
      <w:r w:rsidRPr="00F23D76">
        <w:rPr>
          <w:i/>
          <w:iCs/>
          <w:sz w:val="24"/>
          <w:szCs w:val="24"/>
          <w:lang w:val="hr-HR"/>
        </w:rPr>
        <w:t>d</w:t>
      </w:r>
      <w:r w:rsidRPr="00F23D76">
        <w:rPr>
          <w:sz w:val="24"/>
          <w:szCs w:val="24"/>
          <w:lang w:val="hr-HR"/>
        </w:rPr>
        <w:t xml:space="preserve">- i </w:t>
      </w:r>
      <w:r w:rsidRPr="00F23D76">
        <w:rPr>
          <w:i/>
          <w:iCs/>
          <w:sz w:val="24"/>
          <w:szCs w:val="24"/>
          <w:lang w:val="hr-HR"/>
        </w:rPr>
        <w:t>l</w:t>
      </w:r>
      <w:r w:rsidRPr="00F23D76">
        <w:rPr>
          <w:sz w:val="24"/>
          <w:szCs w:val="24"/>
          <w:lang w:val="hr-HR"/>
        </w:rPr>
        <w:t>-</w:t>
      </w:r>
      <w:r w:rsidRPr="00624B4C">
        <w:rPr>
          <w:sz w:val="24"/>
          <w:szCs w:val="24"/>
          <w:lang w:val="hr-HR"/>
        </w:rPr>
        <w:t xml:space="preserve"> ako je primjenjivo, su zabranjeni:</w:t>
      </w:r>
    </w:p>
    <w:p w14:paraId="15AF783F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buprenorfin</w:t>
      </w:r>
      <w:r w:rsidRPr="00624B4C">
        <w:rPr>
          <w:sz w:val="24"/>
          <w:szCs w:val="24"/>
          <w:lang w:val="hr-HR"/>
        </w:rPr>
        <w:t>;</w:t>
      </w:r>
    </w:p>
    <w:p w14:paraId="07A4C8E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dekstromoramid</w:t>
      </w:r>
      <w:r w:rsidRPr="00624B4C">
        <w:rPr>
          <w:sz w:val="24"/>
          <w:szCs w:val="24"/>
          <w:lang w:val="hr-HR"/>
        </w:rPr>
        <w:t>;</w:t>
      </w:r>
    </w:p>
    <w:p w14:paraId="57BB17DC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diamorfin</w:t>
      </w:r>
      <w:r w:rsidRPr="00624B4C">
        <w:rPr>
          <w:sz w:val="24"/>
          <w:szCs w:val="24"/>
          <w:lang w:val="hr-HR"/>
        </w:rPr>
        <w:t xml:space="preserve"> (heroin);</w:t>
      </w:r>
    </w:p>
    <w:p w14:paraId="3F8F2EA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fentanil</w:t>
      </w:r>
      <w:r w:rsidRPr="00624B4C">
        <w:rPr>
          <w:sz w:val="24"/>
          <w:szCs w:val="24"/>
          <w:lang w:val="hr-HR"/>
        </w:rPr>
        <w:t xml:space="preserve"> </w:t>
      </w:r>
      <w:r w:rsidRPr="00662A86">
        <w:rPr>
          <w:b/>
          <w:bCs/>
          <w:sz w:val="24"/>
          <w:szCs w:val="24"/>
          <w:lang w:val="hr-HR"/>
        </w:rPr>
        <w:t>i njegovi derivati</w:t>
      </w:r>
      <w:r w:rsidRPr="00624B4C">
        <w:rPr>
          <w:sz w:val="24"/>
          <w:szCs w:val="24"/>
          <w:lang w:val="hr-HR"/>
        </w:rPr>
        <w:t>;</w:t>
      </w:r>
    </w:p>
    <w:p w14:paraId="72FCE34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hidromorfon</w:t>
      </w:r>
      <w:r w:rsidRPr="00624B4C">
        <w:rPr>
          <w:sz w:val="24"/>
          <w:szCs w:val="24"/>
          <w:lang w:val="hr-HR"/>
        </w:rPr>
        <w:t>;</w:t>
      </w:r>
    </w:p>
    <w:p w14:paraId="6AA8003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metadon</w:t>
      </w:r>
      <w:r w:rsidRPr="00624B4C">
        <w:rPr>
          <w:sz w:val="24"/>
          <w:szCs w:val="24"/>
          <w:lang w:val="hr-HR"/>
        </w:rPr>
        <w:t>;</w:t>
      </w:r>
    </w:p>
    <w:p w14:paraId="4A1E48A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morfin</w:t>
      </w:r>
      <w:r w:rsidRPr="00624B4C">
        <w:rPr>
          <w:sz w:val="24"/>
          <w:szCs w:val="24"/>
          <w:lang w:val="hr-HR"/>
        </w:rPr>
        <w:t>;</w:t>
      </w:r>
    </w:p>
    <w:p w14:paraId="06D516D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nikomorfin</w:t>
      </w:r>
      <w:r w:rsidRPr="00624B4C">
        <w:rPr>
          <w:sz w:val="24"/>
          <w:szCs w:val="24"/>
          <w:lang w:val="hr-HR"/>
        </w:rPr>
        <w:t>;</w:t>
      </w:r>
    </w:p>
    <w:p w14:paraId="37DAF5F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oksikodon</w:t>
      </w:r>
      <w:r w:rsidRPr="00624B4C">
        <w:rPr>
          <w:sz w:val="24"/>
          <w:szCs w:val="24"/>
          <w:lang w:val="hr-HR"/>
        </w:rPr>
        <w:t>;</w:t>
      </w:r>
    </w:p>
    <w:p w14:paraId="661B3B8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oksimorfon</w:t>
      </w:r>
      <w:r w:rsidRPr="00624B4C">
        <w:rPr>
          <w:sz w:val="24"/>
          <w:szCs w:val="24"/>
          <w:lang w:val="hr-HR"/>
        </w:rPr>
        <w:t>;</w:t>
      </w:r>
    </w:p>
    <w:p w14:paraId="3DC8983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pentazocin</w:t>
      </w:r>
      <w:r w:rsidRPr="00624B4C">
        <w:rPr>
          <w:sz w:val="24"/>
          <w:szCs w:val="24"/>
          <w:lang w:val="hr-HR"/>
        </w:rPr>
        <w:t>;</w:t>
      </w:r>
    </w:p>
    <w:p w14:paraId="159B94A6" w14:textId="77777777" w:rsidR="00037B32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petidin</w:t>
      </w:r>
      <w:r w:rsidR="00037B32">
        <w:rPr>
          <w:sz w:val="24"/>
          <w:szCs w:val="24"/>
          <w:lang w:val="hr-HR"/>
        </w:rPr>
        <w:t>;</w:t>
      </w:r>
    </w:p>
    <w:p w14:paraId="19DC7016" w14:textId="59914AAF" w:rsidR="0056521D" w:rsidRDefault="00037B32">
      <w:pPr>
        <w:rPr>
          <w:sz w:val="24"/>
          <w:szCs w:val="24"/>
          <w:lang w:val="hr-HR"/>
        </w:rPr>
      </w:pPr>
      <w:r w:rsidRPr="00662A86">
        <w:rPr>
          <w:b/>
          <w:bCs/>
          <w:sz w:val="24"/>
          <w:szCs w:val="24"/>
          <w:lang w:val="hr-HR"/>
        </w:rPr>
        <w:t>tramadol</w:t>
      </w:r>
      <w:r w:rsidR="000E1F45" w:rsidRPr="00624B4C">
        <w:rPr>
          <w:sz w:val="24"/>
          <w:szCs w:val="24"/>
          <w:lang w:val="hr-HR"/>
        </w:rPr>
        <w:t>.</w:t>
      </w:r>
      <w:bookmarkEnd w:id="17"/>
    </w:p>
    <w:p w14:paraId="7153E833" w14:textId="77777777" w:rsidR="00FD57B2" w:rsidRPr="00624B4C" w:rsidRDefault="00FD57B2">
      <w:pPr>
        <w:rPr>
          <w:lang w:val="hr-HR"/>
        </w:rPr>
      </w:pPr>
    </w:p>
    <w:p w14:paraId="38C4CAD1" w14:textId="090950EB" w:rsidR="0056521D" w:rsidRPr="00624B4C" w:rsidRDefault="000E1F45">
      <w:pPr>
        <w:rPr>
          <w:b/>
          <w:bCs/>
          <w:sz w:val="36"/>
          <w:szCs w:val="36"/>
          <w:lang w:val="hr-HR"/>
        </w:rPr>
      </w:pPr>
      <w:bookmarkStart w:id="18" w:name="_Hlk55468590"/>
      <w:r w:rsidRPr="00624B4C">
        <w:rPr>
          <w:b/>
          <w:bCs/>
          <w:sz w:val="36"/>
          <w:szCs w:val="36"/>
          <w:lang w:val="hr-HR"/>
        </w:rPr>
        <w:t>S8 KANABINOIDI</w:t>
      </w:r>
    </w:p>
    <w:p w14:paraId="70A5910F" w14:textId="77777777" w:rsidR="0056521D" w:rsidRPr="00624B4C" w:rsidRDefault="000E1F45">
      <w:pPr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ZABRANJENI NA NATJECANJU</w:t>
      </w:r>
    </w:p>
    <w:p w14:paraId="79D9A917" w14:textId="38162909" w:rsidR="0056521D" w:rsidRPr="00624B4C" w:rsidRDefault="00481D5F">
      <w:pPr>
        <w:rPr>
          <w:sz w:val="24"/>
          <w:szCs w:val="24"/>
          <w:lang w:val="hr-HR"/>
        </w:rPr>
      </w:pPr>
      <w:r w:rsidRPr="00481D5F">
        <w:rPr>
          <w:sz w:val="24"/>
          <w:szCs w:val="24"/>
          <w:lang w:val="hr-HR"/>
        </w:rPr>
        <w:t>Tetrahidrokanabinoli (THC-i), kao i polusintetski i sintetski kanabinoidi koji oponašaju učinke Δ9-THC-a, zabranjeni su, npr.</w:t>
      </w:r>
      <w:r w:rsidR="000E1F45" w:rsidRPr="00624B4C">
        <w:rPr>
          <w:sz w:val="24"/>
          <w:szCs w:val="24"/>
          <w:lang w:val="hr-HR"/>
        </w:rPr>
        <w:t>:</w:t>
      </w:r>
    </w:p>
    <w:p w14:paraId="2E38BFBB" w14:textId="48CC2E92" w:rsidR="0056521D" w:rsidRPr="00F40308" w:rsidRDefault="00481D5F" w:rsidP="00F40308">
      <w:pPr>
        <w:pStyle w:val="ListParagraph"/>
        <w:numPr>
          <w:ilvl w:val="0"/>
          <w:numId w:val="8"/>
        </w:numPr>
        <w:rPr>
          <w:lang w:val="hr-HR"/>
        </w:rPr>
      </w:pPr>
      <w:r w:rsidRPr="00F40308">
        <w:rPr>
          <w:b/>
          <w:bCs/>
          <w:sz w:val="24"/>
          <w:szCs w:val="24"/>
          <w:lang w:val="hr-HR"/>
        </w:rPr>
        <w:t>Δ</w:t>
      </w:r>
      <w:r w:rsidRPr="00F40308">
        <w:rPr>
          <w:b/>
          <w:bCs/>
          <w:sz w:val="24"/>
          <w:szCs w:val="24"/>
          <w:vertAlign w:val="superscript"/>
          <w:lang w:val="hr-HR"/>
        </w:rPr>
        <w:t>9</w:t>
      </w:r>
      <w:r w:rsidRPr="00F40308">
        <w:rPr>
          <w:b/>
          <w:bCs/>
          <w:sz w:val="24"/>
          <w:szCs w:val="24"/>
          <w:lang w:val="hr-HR"/>
        </w:rPr>
        <w:t>-THC kakav se nalazi u kanabisu (hašiš, marihuana)</w:t>
      </w:r>
      <w:r w:rsidR="000E1F45" w:rsidRPr="00F40308">
        <w:rPr>
          <w:sz w:val="24"/>
          <w:szCs w:val="24"/>
          <w:lang w:val="hr-HR"/>
        </w:rPr>
        <w:t>;</w:t>
      </w:r>
    </w:p>
    <w:p w14:paraId="208A7ABC" w14:textId="4B39067F" w:rsidR="00F40308" w:rsidRPr="00F40308" w:rsidRDefault="00F40308" w:rsidP="00F40308">
      <w:pPr>
        <w:pStyle w:val="ListParagraph"/>
        <w:numPr>
          <w:ilvl w:val="0"/>
          <w:numId w:val="8"/>
        </w:numPr>
        <w:rPr>
          <w:b/>
          <w:bCs/>
          <w:sz w:val="24"/>
          <w:szCs w:val="24"/>
          <w:lang w:val="hr-HR"/>
        </w:rPr>
      </w:pPr>
      <w:r w:rsidRPr="00F40308">
        <w:rPr>
          <w:b/>
          <w:bCs/>
          <w:sz w:val="24"/>
          <w:szCs w:val="24"/>
          <w:lang w:val="hr-HR"/>
        </w:rPr>
        <w:t>Δ</w:t>
      </w:r>
      <w:r w:rsidRPr="00F40308">
        <w:rPr>
          <w:b/>
          <w:bCs/>
          <w:sz w:val="24"/>
          <w:szCs w:val="24"/>
          <w:vertAlign w:val="superscript"/>
          <w:lang w:val="hr-HR"/>
        </w:rPr>
        <w:t>8</w:t>
      </w:r>
      <w:r w:rsidRPr="00F40308">
        <w:rPr>
          <w:b/>
          <w:bCs/>
          <w:sz w:val="24"/>
          <w:szCs w:val="24"/>
          <w:lang w:val="hr-HR"/>
        </w:rPr>
        <w:t>-THC i Δ</w:t>
      </w:r>
      <w:r w:rsidRPr="00F40308">
        <w:rPr>
          <w:b/>
          <w:bCs/>
          <w:sz w:val="24"/>
          <w:szCs w:val="24"/>
          <w:vertAlign w:val="superscript"/>
          <w:lang w:val="hr-HR"/>
        </w:rPr>
        <w:t>10</w:t>
      </w:r>
      <w:r w:rsidRPr="00F40308">
        <w:rPr>
          <w:b/>
          <w:bCs/>
          <w:sz w:val="24"/>
          <w:szCs w:val="24"/>
          <w:lang w:val="hr-HR"/>
        </w:rPr>
        <w:t>-THC</w:t>
      </w:r>
    </w:p>
    <w:p w14:paraId="40B5E98D" w14:textId="73B13ACC" w:rsidR="00F40308" w:rsidRPr="00F40308" w:rsidRDefault="00F40308" w:rsidP="00F40308">
      <w:pPr>
        <w:pStyle w:val="ListParagraph"/>
        <w:numPr>
          <w:ilvl w:val="0"/>
          <w:numId w:val="8"/>
        </w:numPr>
        <w:rPr>
          <w:b/>
          <w:bCs/>
          <w:sz w:val="24"/>
          <w:szCs w:val="24"/>
          <w:lang w:val="hr-HR"/>
        </w:rPr>
      </w:pPr>
      <w:r w:rsidRPr="00F40308">
        <w:rPr>
          <w:b/>
          <w:bCs/>
          <w:sz w:val="24"/>
          <w:szCs w:val="24"/>
          <w:lang w:val="hr-HR"/>
        </w:rPr>
        <w:t>Heksahidrokanabinoli (HHC)</w:t>
      </w:r>
    </w:p>
    <w:p w14:paraId="3AD6B5CB" w14:textId="40CE2BA2" w:rsidR="0056521D" w:rsidRPr="00F40308" w:rsidRDefault="00F40308" w:rsidP="00F40308">
      <w:pPr>
        <w:pStyle w:val="ListParagraph"/>
        <w:numPr>
          <w:ilvl w:val="0"/>
          <w:numId w:val="8"/>
        </w:numPr>
        <w:rPr>
          <w:lang w:val="hr-HR"/>
        </w:rPr>
      </w:pPr>
      <w:r w:rsidRPr="00F40308">
        <w:rPr>
          <w:b/>
          <w:bCs/>
          <w:sz w:val="24"/>
          <w:szCs w:val="24"/>
          <w:lang w:val="hr-HR"/>
        </w:rPr>
        <w:t>AB-FUBINACA, 5F-ADB</w:t>
      </w:r>
    </w:p>
    <w:p w14:paraId="5A08F2CE" w14:textId="26FD010A" w:rsidR="0056521D" w:rsidRPr="00624B4C" w:rsidRDefault="001E3A7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Napomena</w:t>
      </w:r>
      <w:r w:rsidR="000E1F45" w:rsidRPr="00624B4C">
        <w:rPr>
          <w:sz w:val="24"/>
          <w:szCs w:val="24"/>
          <w:lang w:val="hr-HR"/>
        </w:rPr>
        <w:t>:</w:t>
      </w:r>
    </w:p>
    <w:p w14:paraId="24579C4F" w14:textId="574E0D7A" w:rsidR="0056521D" w:rsidRPr="00481D5F" w:rsidRDefault="004B4A13" w:rsidP="00481D5F">
      <w:pPr>
        <w:pStyle w:val="ListParagraph"/>
        <w:numPr>
          <w:ilvl w:val="0"/>
          <w:numId w:val="8"/>
        </w:numPr>
        <w:rPr>
          <w:sz w:val="24"/>
          <w:szCs w:val="24"/>
          <w:lang w:val="hr-HR"/>
        </w:rPr>
      </w:pPr>
      <w:r w:rsidRPr="00481D5F">
        <w:rPr>
          <w:sz w:val="24"/>
          <w:szCs w:val="24"/>
          <w:lang w:val="hr-HR"/>
        </w:rPr>
        <w:t>kanabidiol</w:t>
      </w:r>
      <w:r w:rsidR="001E3A72" w:rsidRPr="00481D5F">
        <w:rPr>
          <w:sz w:val="24"/>
          <w:szCs w:val="24"/>
          <w:lang w:val="hr-HR"/>
        </w:rPr>
        <w:t xml:space="preserve"> (CBD) nije zabranjen.</w:t>
      </w:r>
    </w:p>
    <w:p w14:paraId="3F0C3692" w14:textId="4572008B" w:rsidR="0056521D" w:rsidRPr="00624B4C" w:rsidRDefault="000E1F45">
      <w:pPr>
        <w:rPr>
          <w:b/>
          <w:bCs/>
          <w:sz w:val="36"/>
          <w:szCs w:val="36"/>
          <w:lang w:val="hr-HR"/>
        </w:rPr>
      </w:pPr>
      <w:bookmarkStart w:id="19" w:name="_Hlk55468779"/>
      <w:bookmarkEnd w:id="18"/>
      <w:r w:rsidRPr="00624B4C">
        <w:rPr>
          <w:b/>
          <w:bCs/>
          <w:sz w:val="36"/>
          <w:szCs w:val="36"/>
          <w:lang w:val="hr-HR"/>
        </w:rPr>
        <w:lastRenderedPageBreak/>
        <w:t>S9 GLUKOKORTIKOIDI</w:t>
      </w:r>
    </w:p>
    <w:p w14:paraId="5296641E" w14:textId="77777777" w:rsidR="0056521D" w:rsidRPr="00624B4C" w:rsidRDefault="000E1F45">
      <w:pPr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ZABRANJENI NA NATJECANJU</w:t>
      </w:r>
    </w:p>
    <w:p w14:paraId="6E8BAE02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7F9F7E21" w14:textId="76BB01DC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Svi </w:t>
      </w:r>
      <w:r w:rsidRPr="00662A86">
        <w:rPr>
          <w:sz w:val="24"/>
          <w:szCs w:val="24"/>
          <w:lang w:val="hr-HR"/>
        </w:rPr>
        <w:t>glukokortikoidi</w:t>
      </w:r>
      <w:r w:rsidRPr="00624B4C">
        <w:rPr>
          <w:sz w:val="24"/>
          <w:szCs w:val="24"/>
          <w:lang w:val="hr-HR"/>
        </w:rPr>
        <w:t xml:space="preserve"> su zabranjeni kad se primjenjuju </w:t>
      </w:r>
      <w:r w:rsidR="00033C46">
        <w:rPr>
          <w:sz w:val="24"/>
          <w:szCs w:val="24"/>
          <w:lang w:val="hr-HR"/>
        </w:rPr>
        <w:t xml:space="preserve">bilo kojim injektibilnim, </w:t>
      </w:r>
      <w:r w:rsidR="003C1D99" w:rsidRPr="00624B4C">
        <w:rPr>
          <w:sz w:val="24"/>
          <w:szCs w:val="24"/>
          <w:lang w:val="hr-HR"/>
        </w:rPr>
        <w:t>peroraln</w:t>
      </w:r>
      <w:r w:rsidR="003C1D99">
        <w:rPr>
          <w:sz w:val="24"/>
          <w:szCs w:val="24"/>
          <w:lang w:val="hr-HR"/>
        </w:rPr>
        <w:t xml:space="preserve">im </w:t>
      </w:r>
      <w:r w:rsidR="00033C46">
        <w:rPr>
          <w:sz w:val="24"/>
          <w:szCs w:val="24"/>
          <w:lang w:val="hr-HR"/>
        </w:rPr>
        <w:t>[uključujući primjenu na sluznicu usne šupljine (npr. na bukalnu sluznicu, desni i sublingvalno)]</w:t>
      </w:r>
      <w:r w:rsidRPr="00624B4C">
        <w:rPr>
          <w:sz w:val="24"/>
          <w:szCs w:val="24"/>
          <w:lang w:val="hr-HR"/>
        </w:rPr>
        <w:t xml:space="preserve"> ili </w:t>
      </w:r>
      <w:r w:rsidR="003C1D99" w:rsidRPr="00624B4C">
        <w:rPr>
          <w:sz w:val="24"/>
          <w:szCs w:val="24"/>
          <w:lang w:val="hr-HR"/>
        </w:rPr>
        <w:t>rektaln</w:t>
      </w:r>
      <w:r w:rsidR="003C1D99">
        <w:rPr>
          <w:sz w:val="24"/>
          <w:szCs w:val="24"/>
          <w:lang w:val="hr-HR"/>
        </w:rPr>
        <w:t>im načinom primjene</w:t>
      </w:r>
      <w:r w:rsidRPr="00624B4C">
        <w:rPr>
          <w:sz w:val="24"/>
          <w:szCs w:val="24"/>
          <w:lang w:val="hr-HR"/>
        </w:rPr>
        <w:t>.</w:t>
      </w:r>
    </w:p>
    <w:p w14:paraId="24B6BE7D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Uključujući, ali ne ograničavajući se na:</w:t>
      </w:r>
    </w:p>
    <w:p w14:paraId="11B676B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beklometazon</w:t>
      </w:r>
      <w:r w:rsidRPr="00624B4C">
        <w:rPr>
          <w:sz w:val="24"/>
          <w:szCs w:val="24"/>
          <w:lang w:val="hr-HR"/>
        </w:rPr>
        <w:t>;</w:t>
      </w:r>
    </w:p>
    <w:p w14:paraId="1FF3F709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betametazon</w:t>
      </w:r>
      <w:r w:rsidRPr="00624B4C">
        <w:rPr>
          <w:sz w:val="24"/>
          <w:szCs w:val="24"/>
          <w:lang w:val="hr-HR"/>
        </w:rPr>
        <w:t>;</w:t>
      </w:r>
    </w:p>
    <w:p w14:paraId="6D58D77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budezonid</w:t>
      </w:r>
      <w:r w:rsidRPr="00624B4C">
        <w:rPr>
          <w:sz w:val="24"/>
          <w:szCs w:val="24"/>
          <w:lang w:val="hr-HR"/>
        </w:rPr>
        <w:t>;</w:t>
      </w:r>
    </w:p>
    <w:p w14:paraId="044F60E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ciklezonid</w:t>
      </w:r>
      <w:r w:rsidRPr="00624B4C">
        <w:rPr>
          <w:sz w:val="24"/>
          <w:szCs w:val="24"/>
          <w:lang w:val="hr-HR"/>
        </w:rPr>
        <w:t>;</w:t>
      </w:r>
    </w:p>
    <w:p w14:paraId="744541E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deflazakort</w:t>
      </w:r>
      <w:r w:rsidRPr="00624B4C">
        <w:rPr>
          <w:sz w:val="24"/>
          <w:szCs w:val="24"/>
          <w:lang w:val="hr-HR"/>
        </w:rPr>
        <w:t>;</w:t>
      </w:r>
    </w:p>
    <w:p w14:paraId="1FFD24EA" w14:textId="77777777" w:rsidR="0056521D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deksametazon</w:t>
      </w:r>
      <w:r w:rsidRPr="00624B4C">
        <w:rPr>
          <w:sz w:val="24"/>
          <w:szCs w:val="24"/>
          <w:lang w:val="hr-HR"/>
        </w:rPr>
        <w:t>;</w:t>
      </w:r>
    </w:p>
    <w:p w14:paraId="7F882581" w14:textId="09698991" w:rsidR="004F3D6E" w:rsidRPr="00624B4C" w:rsidRDefault="004F3D6E">
      <w:pPr>
        <w:rPr>
          <w:lang w:val="hr-HR"/>
        </w:rPr>
      </w:pPr>
      <w:r w:rsidRPr="00662A86">
        <w:rPr>
          <w:b/>
          <w:bCs/>
          <w:sz w:val="24"/>
          <w:szCs w:val="24"/>
          <w:lang w:val="hr-HR"/>
        </w:rPr>
        <w:t>flunizolid</w:t>
      </w:r>
      <w:r>
        <w:rPr>
          <w:sz w:val="24"/>
          <w:szCs w:val="24"/>
          <w:lang w:val="hr-HR"/>
        </w:rPr>
        <w:t>;</w:t>
      </w:r>
    </w:p>
    <w:p w14:paraId="71F7C6EC" w14:textId="753FC752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flu</w:t>
      </w:r>
      <w:r w:rsidR="00033C46">
        <w:rPr>
          <w:b/>
          <w:bCs/>
          <w:sz w:val="24"/>
          <w:szCs w:val="24"/>
          <w:lang w:val="hr-HR"/>
        </w:rPr>
        <w:t>o</w:t>
      </w:r>
      <w:r w:rsidRPr="00624B4C">
        <w:rPr>
          <w:b/>
          <w:bCs/>
          <w:sz w:val="24"/>
          <w:szCs w:val="24"/>
          <w:lang w:val="hr-HR"/>
        </w:rPr>
        <w:t>kortolon</w:t>
      </w:r>
      <w:r w:rsidRPr="00624B4C">
        <w:rPr>
          <w:sz w:val="24"/>
          <w:szCs w:val="24"/>
          <w:lang w:val="hr-HR"/>
        </w:rPr>
        <w:t>;</w:t>
      </w:r>
    </w:p>
    <w:p w14:paraId="49972E1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flutikazon</w:t>
      </w:r>
      <w:r w:rsidRPr="00624B4C">
        <w:rPr>
          <w:sz w:val="24"/>
          <w:szCs w:val="24"/>
          <w:lang w:val="hr-HR"/>
        </w:rPr>
        <w:t>;</w:t>
      </w:r>
    </w:p>
    <w:p w14:paraId="47D0FB6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hidrokortizon</w:t>
      </w:r>
      <w:r w:rsidRPr="00624B4C">
        <w:rPr>
          <w:sz w:val="24"/>
          <w:szCs w:val="24"/>
          <w:lang w:val="hr-HR"/>
        </w:rPr>
        <w:t>;</w:t>
      </w:r>
    </w:p>
    <w:p w14:paraId="37499BB3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kortizon</w:t>
      </w:r>
      <w:r w:rsidRPr="00624B4C">
        <w:rPr>
          <w:sz w:val="24"/>
          <w:szCs w:val="24"/>
          <w:lang w:val="hr-HR"/>
        </w:rPr>
        <w:t>;</w:t>
      </w:r>
    </w:p>
    <w:p w14:paraId="1DE6F07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metilprednizolon</w:t>
      </w:r>
      <w:r w:rsidRPr="00624B4C">
        <w:rPr>
          <w:sz w:val="24"/>
          <w:szCs w:val="24"/>
          <w:lang w:val="hr-HR"/>
        </w:rPr>
        <w:t>;</w:t>
      </w:r>
    </w:p>
    <w:p w14:paraId="3FA458F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mometazon</w:t>
      </w:r>
      <w:r w:rsidRPr="00624B4C">
        <w:rPr>
          <w:sz w:val="24"/>
          <w:szCs w:val="24"/>
          <w:lang w:val="hr-HR"/>
        </w:rPr>
        <w:t>;</w:t>
      </w:r>
    </w:p>
    <w:p w14:paraId="1EF654C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prednizolon</w:t>
      </w:r>
      <w:r w:rsidRPr="00624B4C">
        <w:rPr>
          <w:sz w:val="24"/>
          <w:szCs w:val="24"/>
          <w:lang w:val="hr-HR"/>
        </w:rPr>
        <w:t>;</w:t>
      </w:r>
    </w:p>
    <w:p w14:paraId="6B1FF81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prednizon</w:t>
      </w:r>
      <w:r w:rsidRPr="00624B4C">
        <w:rPr>
          <w:sz w:val="24"/>
          <w:szCs w:val="24"/>
          <w:lang w:val="hr-HR"/>
        </w:rPr>
        <w:t>;</w:t>
      </w:r>
    </w:p>
    <w:p w14:paraId="31F909B8" w14:textId="06951735" w:rsidR="00FD57B2" w:rsidRDefault="000E1F45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triamcinolon</w:t>
      </w:r>
      <w:r w:rsidRPr="00624B4C">
        <w:rPr>
          <w:sz w:val="24"/>
          <w:szCs w:val="24"/>
          <w:lang w:val="hr-HR"/>
        </w:rPr>
        <w:t xml:space="preserve"> </w:t>
      </w:r>
      <w:r w:rsidRPr="00624B4C">
        <w:rPr>
          <w:b/>
          <w:bCs/>
          <w:sz w:val="24"/>
          <w:szCs w:val="24"/>
          <w:lang w:val="hr-HR"/>
        </w:rPr>
        <w:t>acetonid</w:t>
      </w:r>
      <w:r w:rsidRPr="00624B4C">
        <w:rPr>
          <w:sz w:val="24"/>
          <w:szCs w:val="24"/>
          <w:lang w:val="hr-HR"/>
        </w:rPr>
        <w:t>.</w:t>
      </w:r>
    </w:p>
    <w:p w14:paraId="6AB69BD3" w14:textId="77777777" w:rsidR="00FD57B2" w:rsidRDefault="00FD57B2">
      <w:pPr>
        <w:rPr>
          <w:sz w:val="24"/>
          <w:szCs w:val="24"/>
          <w:lang w:val="hr-HR"/>
        </w:rPr>
      </w:pPr>
    </w:p>
    <w:p w14:paraId="5C4CF388" w14:textId="0F13C8A9" w:rsidR="00010DB6" w:rsidRDefault="00033C46" w:rsidP="00662A8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Napomena:</w:t>
      </w:r>
    </w:p>
    <w:p w14:paraId="317F8E78" w14:textId="3A73EBD5" w:rsidR="006249DF" w:rsidRDefault="00033C46" w:rsidP="00662A86">
      <w:pPr>
        <w:rPr>
          <w:b/>
          <w:bCs/>
          <w:sz w:val="36"/>
          <w:szCs w:val="36"/>
          <w:lang w:val="hr-HR"/>
        </w:rPr>
      </w:pPr>
      <w:r>
        <w:rPr>
          <w:sz w:val="24"/>
          <w:szCs w:val="24"/>
          <w:lang w:val="hr-HR"/>
        </w:rPr>
        <w:t xml:space="preserve">Ostali načini primjene (uključujući inhalacijski, </w:t>
      </w:r>
      <w:r w:rsidR="008D22E2">
        <w:rPr>
          <w:sz w:val="24"/>
          <w:szCs w:val="24"/>
          <w:lang w:val="hr-HR"/>
        </w:rPr>
        <w:t>lokalni</w:t>
      </w:r>
      <w:r>
        <w:rPr>
          <w:sz w:val="24"/>
          <w:szCs w:val="24"/>
          <w:lang w:val="hr-HR"/>
        </w:rPr>
        <w:t>: dentalni-intrakanalni, dermalni, intranazalni, oftalmološki</w:t>
      </w:r>
      <w:r w:rsidR="00342FC4">
        <w:rPr>
          <w:sz w:val="24"/>
          <w:szCs w:val="24"/>
          <w:lang w:val="hr-HR"/>
        </w:rPr>
        <w:t>, otički</w:t>
      </w:r>
      <w:r w:rsidR="00C80A1E">
        <w:rPr>
          <w:sz w:val="24"/>
          <w:szCs w:val="24"/>
          <w:lang w:val="hr-HR"/>
        </w:rPr>
        <w:t>,</w:t>
      </w:r>
      <w:r>
        <w:rPr>
          <w:sz w:val="24"/>
          <w:szCs w:val="24"/>
          <w:lang w:val="hr-HR"/>
        </w:rPr>
        <w:t xml:space="preserve"> perianalni</w:t>
      </w:r>
      <w:r w:rsidR="00C80A1E">
        <w:rPr>
          <w:sz w:val="24"/>
          <w:szCs w:val="24"/>
          <w:lang w:val="hr-HR"/>
        </w:rPr>
        <w:t xml:space="preserve"> i vaginalni</w:t>
      </w:r>
      <w:r>
        <w:rPr>
          <w:sz w:val="24"/>
          <w:szCs w:val="24"/>
          <w:lang w:val="hr-HR"/>
        </w:rPr>
        <w:t>) nisu zabranjeni unutar raspona doziranja propisanog od proizvođača i u terapijskim indikacijama.</w:t>
      </w:r>
      <w:bookmarkEnd w:id="19"/>
      <w:r w:rsidR="006249DF">
        <w:rPr>
          <w:b/>
          <w:bCs/>
          <w:sz w:val="36"/>
          <w:szCs w:val="36"/>
          <w:lang w:val="hr-HR"/>
        </w:rPr>
        <w:br w:type="page"/>
      </w:r>
    </w:p>
    <w:p w14:paraId="1F245A0D" w14:textId="02F5F9DF" w:rsidR="0056521D" w:rsidRPr="00624B4C" w:rsidRDefault="000E1F45">
      <w:pPr>
        <w:rPr>
          <w:b/>
          <w:bCs/>
          <w:sz w:val="36"/>
          <w:szCs w:val="36"/>
          <w:lang w:val="hr-HR"/>
        </w:rPr>
      </w:pPr>
      <w:r w:rsidRPr="00624B4C">
        <w:rPr>
          <w:b/>
          <w:bCs/>
          <w:sz w:val="36"/>
          <w:szCs w:val="36"/>
          <w:lang w:val="hr-HR"/>
        </w:rPr>
        <w:lastRenderedPageBreak/>
        <w:t>P1 BETA BLOKATORI</w:t>
      </w:r>
    </w:p>
    <w:p w14:paraId="509F6F20" w14:textId="77777777" w:rsidR="0056521D" w:rsidRPr="00624B4C" w:rsidRDefault="000E1F45">
      <w:pPr>
        <w:rPr>
          <w:b/>
          <w:bCs/>
          <w:sz w:val="32"/>
          <w:szCs w:val="32"/>
          <w:lang w:val="hr-HR"/>
        </w:rPr>
      </w:pPr>
      <w:r w:rsidRPr="00624B4C">
        <w:rPr>
          <w:b/>
          <w:bCs/>
          <w:sz w:val="32"/>
          <w:szCs w:val="32"/>
          <w:lang w:val="hr-HR"/>
        </w:rPr>
        <w:t>ZABRANJENI U POJEDINIM SPORTOVIMA</w:t>
      </w:r>
    </w:p>
    <w:p w14:paraId="0F7706A1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Sve zabranjene tvari u ovoj kategoriji su </w:t>
      </w:r>
      <w:r w:rsidRPr="00624B4C">
        <w:rPr>
          <w:i/>
          <w:iCs/>
          <w:sz w:val="24"/>
          <w:szCs w:val="24"/>
          <w:lang w:val="hr-HR"/>
        </w:rPr>
        <w:t>specificirane tvari</w:t>
      </w:r>
      <w:r w:rsidRPr="00624B4C">
        <w:rPr>
          <w:sz w:val="24"/>
          <w:szCs w:val="24"/>
          <w:lang w:val="hr-HR"/>
        </w:rPr>
        <w:t>.</w:t>
      </w:r>
    </w:p>
    <w:p w14:paraId="64460675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Beta-blokatori su zabranjeni samo </w:t>
      </w:r>
      <w:r w:rsidRPr="00624B4C">
        <w:rPr>
          <w:i/>
          <w:iCs/>
          <w:sz w:val="24"/>
          <w:szCs w:val="24"/>
          <w:lang w:val="hr-HR"/>
        </w:rPr>
        <w:t>na natjecanju</w:t>
      </w:r>
      <w:r w:rsidRPr="00624B4C">
        <w:rPr>
          <w:sz w:val="24"/>
          <w:szCs w:val="24"/>
          <w:lang w:val="hr-HR"/>
        </w:rPr>
        <w:t xml:space="preserve"> u sljedećim sportovima, a također i </w:t>
      </w:r>
      <w:r w:rsidRPr="00624B4C">
        <w:rPr>
          <w:i/>
          <w:iCs/>
          <w:sz w:val="24"/>
          <w:szCs w:val="24"/>
          <w:lang w:val="hr-HR"/>
        </w:rPr>
        <w:t>izvan natjecanja</w:t>
      </w:r>
      <w:r w:rsidRPr="00624B4C">
        <w:rPr>
          <w:sz w:val="24"/>
          <w:szCs w:val="24"/>
          <w:lang w:val="hr-HR"/>
        </w:rPr>
        <w:t xml:space="preserve"> gdje je to označeno (*):</w:t>
      </w:r>
    </w:p>
    <w:p w14:paraId="6D72AAA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6309443F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 xml:space="preserve">automobilizam (FIA) </w:t>
      </w:r>
    </w:p>
    <w:p w14:paraId="758C09AA" w14:textId="0DC74F11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 xml:space="preserve">biljar (WCBS) </w:t>
      </w:r>
    </w:p>
    <w:p w14:paraId="678337C1" w14:textId="61D92D01" w:rsidR="00862718" w:rsidRDefault="000E1F45" w:rsidP="00862718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>golf (IGF)</w:t>
      </w:r>
    </w:p>
    <w:p w14:paraId="63A065DD" w14:textId="7CC2CDF5" w:rsidR="00862718" w:rsidRPr="00053285" w:rsidRDefault="00AD39C8" w:rsidP="00AD39C8">
      <w:pPr>
        <w:rPr>
          <w:sz w:val="24"/>
          <w:szCs w:val="24"/>
          <w:lang w:val="hr-HR"/>
        </w:rPr>
      </w:pPr>
      <w:r w:rsidRPr="00053285">
        <w:rPr>
          <w:sz w:val="24"/>
          <w:szCs w:val="24"/>
          <w:lang w:val="hr-HR"/>
        </w:rPr>
        <w:tab/>
        <w:t>•</w:t>
      </w:r>
      <w:r w:rsidRPr="00053285">
        <w:rPr>
          <w:sz w:val="24"/>
          <w:szCs w:val="24"/>
          <w:lang w:val="hr-HR"/>
        </w:rPr>
        <w:tab/>
      </w:r>
      <w:r w:rsidR="00862718" w:rsidRPr="00053285">
        <w:rPr>
          <w:sz w:val="24"/>
          <w:szCs w:val="24"/>
          <w:lang w:val="hr-HR"/>
        </w:rPr>
        <w:t>mini-golf (WMF)</w:t>
      </w:r>
    </w:p>
    <w:p w14:paraId="0EBD42F4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 xml:space="preserve">pikado (WDF) </w:t>
      </w:r>
    </w:p>
    <w:p w14:paraId="5716EE6C" w14:textId="51D6FA29" w:rsidR="0056521D" w:rsidRPr="00624B4C" w:rsidRDefault="000E1F45" w:rsidP="00FF776F">
      <w:pPr>
        <w:jc w:val="both"/>
        <w:rPr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>podvodni sportovi (CMAS)</w:t>
      </w:r>
      <w:r w:rsidR="00AD39C8">
        <w:rPr>
          <w:sz w:val="24"/>
          <w:szCs w:val="24"/>
          <w:lang w:val="hr-HR"/>
        </w:rPr>
        <w:t xml:space="preserve"> *</w:t>
      </w:r>
      <w:r w:rsidRPr="00624B4C">
        <w:rPr>
          <w:sz w:val="24"/>
          <w:szCs w:val="24"/>
          <w:lang w:val="hr-HR"/>
        </w:rPr>
        <w:t xml:space="preserve"> u </w:t>
      </w:r>
      <w:r w:rsidR="00033C46">
        <w:rPr>
          <w:sz w:val="24"/>
          <w:szCs w:val="24"/>
          <w:lang w:val="hr-HR"/>
        </w:rPr>
        <w:t>svim subdisciplinama slobodnog zarona</w:t>
      </w:r>
      <w:r w:rsidR="00A479DF">
        <w:rPr>
          <w:sz w:val="24"/>
          <w:szCs w:val="24"/>
          <w:lang w:val="hr-HR"/>
        </w:rPr>
        <w:t>, podvodno</w:t>
      </w:r>
      <w:r w:rsidR="007402BF">
        <w:rPr>
          <w:sz w:val="24"/>
          <w:szCs w:val="24"/>
          <w:lang w:val="hr-HR"/>
        </w:rPr>
        <w:t>m</w:t>
      </w:r>
      <w:r w:rsidR="00A479DF">
        <w:rPr>
          <w:sz w:val="24"/>
          <w:szCs w:val="24"/>
          <w:lang w:val="hr-HR"/>
        </w:rPr>
        <w:t xml:space="preserve"> ribolov</w:t>
      </w:r>
      <w:r w:rsidR="007402BF">
        <w:rPr>
          <w:sz w:val="24"/>
          <w:szCs w:val="24"/>
          <w:lang w:val="hr-HR"/>
        </w:rPr>
        <w:t>u</w:t>
      </w:r>
      <w:r w:rsidR="00A479DF">
        <w:rPr>
          <w:sz w:val="24"/>
          <w:szCs w:val="24"/>
          <w:lang w:val="hr-HR"/>
        </w:rPr>
        <w:t xml:space="preserve"> i podvodno</w:t>
      </w:r>
      <w:r w:rsidR="007402BF">
        <w:rPr>
          <w:sz w:val="24"/>
          <w:szCs w:val="24"/>
          <w:lang w:val="hr-HR"/>
        </w:rPr>
        <w:t>m</w:t>
      </w:r>
      <w:r w:rsidR="00A479DF">
        <w:rPr>
          <w:sz w:val="24"/>
          <w:szCs w:val="24"/>
          <w:lang w:val="hr-HR"/>
        </w:rPr>
        <w:t xml:space="preserve"> gađanj</w:t>
      </w:r>
      <w:r w:rsidR="007402BF">
        <w:rPr>
          <w:sz w:val="24"/>
          <w:szCs w:val="24"/>
          <w:lang w:val="hr-HR"/>
        </w:rPr>
        <w:t>u</w:t>
      </w:r>
      <w:r w:rsidR="00A479DF">
        <w:rPr>
          <w:sz w:val="24"/>
          <w:szCs w:val="24"/>
          <w:lang w:val="hr-HR"/>
        </w:rPr>
        <w:t xml:space="preserve"> meta</w:t>
      </w:r>
    </w:p>
    <w:p w14:paraId="25C5878B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>streličarstvo (WA) *</w:t>
      </w:r>
    </w:p>
    <w:p w14:paraId="25ED9EF6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ab/>
        <w:t>•</w:t>
      </w:r>
      <w:r w:rsidRPr="00624B4C">
        <w:rPr>
          <w:sz w:val="24"/>
          <w:szCs w:val="24"/>
          <w:lang w:val="hr-HR"/>
        </w:rPr>
        <w:tab/>
        <w:t>streljaštvo (ISSF, IPC) *</w:t>
      </w:r>
    </w:p>
    <w:p w14:paraId="73A7F5E2" w14:textId="77777777" w:rsidR="0056521D" w:rsidRPr="00624B4C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 xml:space="preserve">* - zabranjeni i </w:t>
      </w:r>
      <w:r w:rsidRPr="00624B4C">
        <w:rPr>
          <w:i/>
          <w:iCs/>
          <w:sz w:val="24"/>
          <w:szCs w:val="24"/>
          <w:lang w:val="hr-HR"/>
        </w:rPr>
        <w:t>izvan natjecanja</w:t>
      </w:r>
    </w:p>
    <w:p w14:paraId="0D90C2E9" w14:textId="77777777" w:rsidR="0056521D" w:rsidRPr="00624B4C" w:rsidRDefault="0056521D">
      <w:pPr>
        <w:rPr>
          <w:sz w:val="24"/>
          <w:szCs w:val="24"/>
          <w:lang w:val="hr-HR"/>
        </w:rPr>
      </w:pPr>
    </w:p>
    <w:p w14:paraId="05921607" w14:textId="77777777" w:rsidR="0056521D" w:rsidRPr="00624B4C" w:rsidRDefault="000E1F45">
      <w:pPr>
        <w:rPr>
          <w:sz w:val="24"/>
          <w:szCs w:val="24"/>
          <w:lang w:val="hr-HR"/>
        </w:rPr>
      </w:pPr>
      <w:bookmarkStart w:id="20" w:name="_Hlk55469040"/>
      <w:r w:rsidRPr="00624B4C">
        <w:rPr>
          <w:sz w:val="24"/>
          <w:szCs w:val="24"/>
          <w:lang w:val="hr-HR"/>
        </w:rPr>
        <w:t>Uključujući, ali ne ograničavajući se na:</w:t>
      </w:r>
    </w:p>
    <w:p w14:paraId="5063B28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acebutolol</w:t>
      </w:r>
      <w:r w:rsidRPr="00624B4C">
        <w:rPr>
          <w:sz w:val="24"/>
          <w:szCs w:val="24"/>
          <w:lang w:val="hr-HR"/>
        </w:rPr>
        <w:t>;</w:t>
      </w:r>
    </w:p>
    <w:p w14:paraId="1BC5CB4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alprenolol</w:t>
      </w:r>
      <w:r w:rsidRPr="00624B4C">
        <w:rPr>
          <w:sz w:val="24"/>
          <w:szCs w:val="24"/>
          <w:lang w:val="hr-HR"/>
        </w:rPr>
        <w:t>;</w:t>
      </w:r>
    </w:p>
    <w:p w14:paraId="0E142688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atenolol</w:t>
      </w:r>
      <w:r w:rsidRPr="00624B4C">
        <w:rPr>
          <w:sz w:val="24"/>
          <w:szCs w:val="24"/>
          <w:lang w:val="hr-HR"/>
        </w:rPr>
        <w:t>;</w:t>
      </w:r>
    </w:p>
    <w:p w14:paraId="3616EAAD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betaksolol</w:t>
      </w:r>
      <w:r w:rsidRPr="00624B4C">
        <w:rPr>
          <w:sz w:val="24"/>
          <w:szCs w:val="24"/>
          <w:lang w:val="hr-HR"/>
        </w:rPr>
        <w:t>;</w:t>
      </w:r>
    </w:p>
    <w:p w14:paraId="2835BC53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bisoprolol</w:t>
      </w:r>
      <w:r w:rsidRPr="00624B4C">
        <w:rPr>
          <w:sz w:val="24"/>
          <w:szCs w:val="24"/>
          <w:lang w:val="hr-HR"/>
        </w:rPr>
        <w:t>;</w:t>
      </w:r>
    </w:p>
    <w:p w14:paraId="30868EF3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bunolol</w:t>
      </w:r>
      <w:r w:rsidRPr="00624B4C">
        <w:rPr>
          <w:sz w:val="24"/>
          <w:szCs w:val="24"/>
          <w:lang w:val="hr-HR"/>
        </w:rPr>
        <w:t>;</w:t>
      </w:r>
    </w:p>
    <w:p w14:paraId="3526CF1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celiprolol</w:t>
      </w:r>
      <w:r w:rsidRPr="00624B4C">
        <w:rPr>
          <w:sz w:val="24"/>
          <w:szCs w:val="24"/>
          <w:lang w:val="hr-HR"/>
        </w:rPr>
        <w:t>;</w:t>
      </w:r>
    </w:p>
    <w:p w14:paraId="2CE3F595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esmolol</w:t>
      </w:r>
      <w:r w:rsidRPr="00624B4C">
        <w:rPr>
          <w:sz w:val="24"/>
          <w:szCs w:val="24"/>
          <w:lang w:val="hr-HR"/>
        </w:rPr>
        <w:t>;</w:t>
      </w:r>
    </w:p>
    <w:p w14:paraId="40512680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karteolol</w:t>
      </w:r>
      <w:r w:rsidRPr="00624B4C">
        <w:rPr>
          <w:sz w:val="24"/>
          <w:szCs w:val="24"/>
          <w:lang w:val="hr-HR"/>
        </w:rPr>
        <w:t>;</w:t>
      </w:r>
    </w:p>
    <w:p w14:paraId="043EE06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karvedilol</w:t>
      </w:r>
      <w:r w:rsidRPr="00624B4C">
        <w:rPr>
          <w:sz w:val="24"/>
          <w:szCs w:val="24"/>
          <w:lang w:val="hr-HR"/>
        </w:rPr>
        <w:t>;</w:t>
      </w:r>
    </w:p>
    <w:p w14:paraId="7B32C7F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labetalol</w:t>
      </w:r>
      <w:r w:rsidRPr="00624B4C">
        <w:rPr>
          <w:sz w:val="24"/>
          <w:szCs w:val="24"/>
          <w:lang w:val="hr-HR"/>
        </w:rPr>
        <w:t>;</w:t>
      </w:r>
    </w:p>
    <w:p w14:paraId="662D7F87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lastRenderedPageBreak/>
        <w:t>metipranolol</w:t>
      </w:r>
      <w:r w:rsidRPr="00624B4C">
        <w:rPr>
          <w:sz w:val="24"/>
          <w:szCs w:val="24"/>
          <w:lang w:val="hr-HR"/>
        </w:rPr>
        <w:t>;</w:t>
      </w:r>
    </w:p>
    <w:p w14:paraId="7A825E8B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metoprolol</w:t>
      </w:r>
      <w:r w:rsidRPr="00624B4C">
        <w:rPr>
          <w:sz w:val="24"/>
          <w:szCs w:val="24"/>
          <w:lang w:val="hr-HR"/>
        </w:rPr>
        <w:t>;</w:t>
      </w:r>
    </w:p>
    <w:p w14:paraId="7671E80A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nadolol</w:t>
      </w:r>
      <w:r w:rsidRPr="00624B4C">
        <w:rPr>
          <w:sz w:val="24"/>
          <w:szCs w:val="24"/>
          <w:lang w:val="hr-HR"/>
        </w:rPr>
        <w:t>;</w:t>
      </w:r>
    </w:p>
    <w:p w14:paraId="0ADFB70E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nebivolol</w:t>
      </w:r>
      <w:r w:rsidRPr="00624B4C">
        <w:rPr>
          <w:sz w:val="24"/>
          <w:szCs w:val="24"/>
          <w:lang w:val="hr-HR"/>
        </w:rPr>
        <w:t>;</w:t>
      </w:r>
    </w:p>
    <w:p w14:paraId="437E4B75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oksprenolol</w:t>
      </w:r>
      <w:r w:rsidRPr="00624B4C">
        <w:rPr>
          <w:sz w:val="24"/>
          <w:szCs w:val="24"/>
          <w:lang w:val="hr-HR"/>
        </w:rPr>
        <w:t>;</w:t>
      </w:r>
    </w:p>
    <w:p w14:paraId="5F21AA42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pindolol</w:t>
      </w:r>
      <w:r w:rsidRPr="00624B4C">
        <w:rPr>
          <w:sz w:val="24"/>
          <w:szCs w:val="24"/>
          <w:lang w:val="hr-HR"/>
        </w:rPr>
        <w:t>;</w:t>
      </w:r>
    </w:p>
    <w:p w14:paraId="298D8F41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propranolol</w:t>
      </w:r>
      <w:r w:rsidRPr="00624B4C">
        <w:rPr>
          <w:sz w:val="24"/>
          <w:szCs w:val="24"/>
          <w:lang w:val="hr-HR"/>
        </w:rPr>
        <w:t>;</w:t>
      </w:r>
    </w:p>
    <w:p w14:paraId="36BD6BF5" w14:textId="77777777" w:rsidR="0056521D" w:rsidRPr="00624B4C" w:rsidRDefault="000E1F45">
      <w:pPr>
        <w:rPr>
          <w:lang w:val="hr-HR"/>
        </w:rPr>
      </w:pPr>
      <w:r w:rsidRPr="00624B4C">
        <w:rPr>
          <w:b/>
          <w:bCs/>
          <w:sz w:val="24"/>
          <w:szCs w:val="24"/>
          <w:lang w:val="hr-HR"/>
        </w:rPr>
        <w:t>sotalol</w:t>
      </w:r>
      <w:r w:rsidRPr="00624B4C">
        <w:rPr>
          <w:sz w:val="24"/>
          <w:szCs w:val="24"/>
          <w:lang w:val="hr-HR"/>
        </w:rPr>
        <w:t>;</w:t>
      </w:r>
    </w:p>
    <w:p w14:paraId="44C76281" w14:textId="701E605B" w:rsidR="00817EAD" w:rsidRPr="00624B4C" w:rsidRDefault="000E1F45" w:rsidP="005E0B20">
      <w:pPr>
        <w:rPr>
          <w:sz w:val="24"/>
          <w:szCs w:val="24"/>
          <w:lang w:val="hr-HR"/>
        </w:rPr>
      </w:pPr>
      <w:r w:rsidRPr="00624B4C">
        <w:rPr>
          <w:b/>
          <w:bCs/>
          <w:sz w:val="24"/>
          <w:szCs w:val="24"/>
          <w:lang w:val="hr-HR"/>
        </w:rPr>
        <w:t>timolol</w:t>
      </w:r>
      <w:r w:rsidRPr="00624B4C">
        <w:rPr>
          <w:sz w:val="24"/>
          <w:szCs w:val="24"/>
          <w:lang w:val="hr-HR"/>
        </w:rPr>
        <w:t>.</w:t>
      </w:r>
      <w:bookmarkEnd w:id="20"/>
      <w:r w:rsidR="00817EAD" w:rsidRPr="00624B4C">
        <w:rPr>
          <w:sz w:val="24"/>
          <w:szCs w:val="24"/>
          <w:lang w:val="hr-HR"/>
        </w:rPr>
        <w:br w:type="page"/>
      </w:r>
    </w:p>
    <w:p w14:paraId="5096B96C" w14:textId="7D65C870" w:rsidR="0056521D" w:rsidRPr="00F23D76" w:rsidRDefault="000E1F45">
      <w:pPr>
        <w:rPr>
          <w:b/>
          <w:bCs/>
          <w:sz w:val="36"/>
          <w:szCs w:val="36"/>
          <w:lang w:val="hr-HR"/>
        </w:rPr>
      </w:pPr>
      <w:r w:rsidRPr="00F23D76">
        <w:rPr>
          <w:b/>
          <w:bCs/>
          <w:sz w:val="36"/>
          <w:szCs w:val="36"/>
          <w:lang w:val="hr-HR"/>
        </w:rPr>
        <w:lastRenderedPageBreak/>
        <w:t>KAZALO</w:t>
      </w:r>
    </w:p>
    <w:p w14:paraId="4931AF3C" w14:textId="587234CC" w:rsidR="005C5FAB" w:rsidRPr="00624B4C" w:rsidRDefault="005C5FAB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(</w:t>
      </w:r>
      <w:r w:rsidRPr="00624B4C">
        <w:rPr>
          <w:i/>
          <w:iCs/>
          <w:sz w:val="24"/>
          <w:szCs w:val="24"/>
          <w:lang w:val="hr-HR"/>
        </w:rPr>
        <w:t>kat</w:t>
      </w:r>
      <w:r w:rsidRPr="00624B4C">
        <w:rPr>
          <w:sz w:val="24"/>
          <w:szCs w:val="24"/>
          <w:lang w:val="hr-HR"/>
        </w:rPr>
        <w:t>.= kategorija)</w:t>
      </w:r>
    </w:p>
    <w:p w14:paraId="41543708" w14:textId="09E9FBA1" w:rsidR="0056521D" w:rsidRDefault="0056521D">
      <w:pPr>
        <w:rPr>
          <w:sz w:val="24"/>
          <w:szCs w:val="24"/>
          <w:lang w:val="hr-HR"/>
        </w:rPr>
      </w:pPr>
    </w:p>
    <w:p w14:paraId="706711F2" w14:textId="1AAD0DA6" w:rsidR="00A479DF" w:rsidRPr="00624B4C" w:rsidRDefault="00A479DF">
      <w:pPr>
        <w:rPr>
          <w:sz w:val="24"/>
          <w:szCs w:val="24"/>
          <w:lang w:val="hr-HR"/>
        </w:rPr>
      </w:pPr>
      <w:r w:rsidRPr="00A479DF">
        <w:rPr>
          <w:sz w:val="24"/>
          <w:szCs w:val="24"/>
          <w:lang w:val="hr-HR"/>
        </w:rPr>
        <w:t>(±)metil-2-(naftalen-2-il)-2-(piperidin-2-il)acetat]</w:t>
      </w:r>
      <w:r>
        <w:rPr>
          <w:sz w:val="24"/>
          <w:szCs w:val="24"/>
          <w:lang w:val="hr-HR"/>
        </w:rPr>
        <w:t xml:space="preserve">, </w:t>
      </w:r>
      <w:r w:rsidR="007402BF">
        <w:rPr>
          <w:sz w:val="24"/>
          <w:szCs w:val="24"/>
          <w:lang w:val="hr-HR"/>
        </w:rPr>
        <w:t>kat. S6.B</w:t>
      </w:r>
    </w:p>
    <w:p w14:paraId="56CFFCBB" w14:textId="42BA00F9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1-</w:t>
      </w:r>
      <w:r w:rsidR="00014D6D">
        <w:rPr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 xml:space="preserve">ndrostendiol (5α-androst-1-en-3β, 17β-diol), </w:t>
      </w:r>
      <w:r w:rsidR="00235B00" w:rsidRPr="00624B4C">
        <w:rPr>
          <w:sz w:val="24"/>
          <w:szCs w:val="24"/>
          <w:lang w:val="hr-HR"/>
        </w:rPr>
        <w:t>kat. S1.1</w:t>
      </w:r>
    </w:p>
    <w:p w14:paraId="041F6F13" w14:textId="65242532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1-</w:t>
      </w:r>
      <w:r w:rsidR="00014D6D">
        <w:rPr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 xml:space="preserve">ndrostendion (5α-androst-1-en-3, 17-dion),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44F4D6E9" w14:textId="7ED1F176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1-</w:t>
      </w:r>
      <w:r w:rsidR="00014D6D">
        <w:rPr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 xml:space="preserve">ndrosteron (3α-hidroksi-5α-androst-1-en-17-on),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7FE58C85" w14:textId="06E3BBDA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1-</w:t>
      </w:r>
      <w:r w:rsidR="00014D6D">
        <w:rPr>
          <w:sz w:val="24"/>
          <w:szCs w:val="24"/>
          <w:lang w:val="hr-HR"/>
        </w:rPr>
        <w:t>e</w:t>
      </w:r>
      <w:r w:rsidRPr="00624B4C">
        <w:rPr>
          <w:sz w:val="24"/>
          <w:szCs w:val="24"/>
          <w:lang w:val="hr-HR"/>
        </w:rPr>
        <w:t xml:space="preserve">piandrosteron (3β-hidroksi-5α-androst-1-en-17-on),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244CCF64" w14:textId="3CB2B19A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1-</w:t>
      </w:r>
      <w:r w:rsidR="00014D6D">
        <w:rPr>
          <w:sz w:val="24"/>
          <w:szCs w:val="24"/>
          <w:lang w:val="hr-HR"/>
        </w:rPr>
        <w:t>t</w:t>
      </w:r>
      <w:r w:rsidRPr="00624B4C">
        <w:rPr>
          <w:sz w:val="24"/>
          <w:szCs w:val="24"/>
          <w:lang w:val="hr-HR"/>
        </w:rPr>
        <w:t xml:space="preserve">estosteron (17β-hidroksi-5α-androst-1-en-3-on),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28F26517" w14:textId="1A545F94" w:rsidR="00862718" w:rsidRDefault="0086271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1,2-</w:t>
      </w:r>
      <w:r w:rsidR="00014D6D">
        <w:rPr>
          <w:sz w:val="24"/>
          <w:szCs w:val="24"/>
          <w:lang w:val="hr-HR"/>
        </w:rPr>
        <w:t>d</w:t>
      </w:r>
      <w:r>
        <w:rPr>
          <w:sz w:val="24"/>
          <w:szCs w:val="24"/>
          <w:lang w:val="hr-HR"/>
        </w:rPr>
        <w:t>imetilpentilamin,</w:t>
      </w:r>
      <w:r w:rsidR="00044966">
        <w:rPr>
          <w:sz w:val="24"/>
          <w:szCs w:val="24"/>
          <w:lang w:val="hr-HR"/>
        </w:rPr>
        <w:t xml:space="preserve"> kat. S6.B</w:t>
      </w:r>
    </w:p>
    <w:p w14:paraId="5EADADC2" w14:textId="20EECBAA" w:rsidR="00862718" w:rsidRDefault="00862718">
      <w:pPr>
        <w:rPr>
          <w:rFonts w:cs="Calibri"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[1,2]</w:t>
      </w:r>
      <w:r w:rsidR="00014D6D">
        <w:rPr>
          <w:sz w:val="24"/>
          <w:szCs w:val="24"/>
          <w:lang w:val="hr-HR"/>
        </w:rPr>
        <w:t>o</w:t>
      </w:r>
      <w:r>
        <w:rPr>
          <w:sz w:val="24"/>
          <w:szCs w:val="24"/>
          <w:lang w:val="hr-HR"/>
        </w:rPr>
        <w:t>ksazolo[4'5':2,3]pregna-4-en-20-in-17</w:t>
      </w:r>
      <w:r>
        <w:rPr>
          <w:rFonts w:cs="Calibri"/>
          <w:sz w:val="24"/>
          <w:szCs w:val="24"/>
          <w:lang w:val="hr-HR"/>
        </w:rPr>
        <w:t xml:space="preserve">α-ol, </w:t>
      </w:r>
      <w:r w:rsidR="00044966">
        <w:rPr>
          <w:rFonts w:cs="Calibri"/>
          <w:sz w:val="24"/>
          <w:szCs w:val="24"/>
          <w:lang w:val="hr-HR"/>
        </w:rPr>
        <w:t>kat. S1.1</w:t>
      </w:r>
    </w:p>
    <w:p w14:paraId="4E852C6E" w14:textId="58ED0262" w:rsidR="00862718" w:rsidRDefault="00862718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1,3-</w:t>
      </w:r>
      <w:r w:rsidR="00014D6D">
        <w:rPr>
          <w:rFonts w:cs="Calibri"/>
          <w:sz w:val="24"/>
          <w:szCs w:val="24"/>
          <w:lang w:val="hr-HR"/>
        </w:rPr>
        <w:t>d</w:t>
      </w:r>
      <w:r>
        <w:rPr>
          <w:rFonts w:cs="Calibri"/>
          <w:sz w:val="24"/>
          <w:szCs w:val="24"/>
          <w:lang w:val="hr-HR"/>
        </w:rPr>
        <w:t>imetilamilamin (1,3 DMAA),</w:t>
      </w:r>
      <w:r w:rsidR="00044966">
        <w:rPr>
          <w:rFonts w:cs="Calibri"/>
          <w:sz w:val="24"/>
          <w:szCs w:val="24"/>
          <w:lang w:val="hr-HR"/>
        </w:rPr>
        <w:t xml:space="preserve"> kat. S6.B</w:t>
      </w:r>
    </w:p>
    <w:p w14:paraId="3A26B4C2" w14:textId="42A188D3" w:rsidR="00862718" w:rsidRDefault="00862718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1,3-</w:t>
      </w:r>
      <w:r w:rsidR="00014D6D">
        <w:rPr>
          <w:rFonts w:cs="Calibri"/>
          <w:sz w:val="24"/>
          <w:szCs w:val="24"/>
          <w:lang w:val="hr-HR"/>
        </w:rPr>
        <w:t>d</w:t>
      </w:r>
      <w:r>
        <w:rPr>
          <w:rFonts w:cs="Calibri"/>
          <w:sz w:val="24"/>
          <w:szCs w:val="24"/>
          <w:lang w:val="hr-HR"/>
        </w:rPr>
        <w:t>imetilbutilamin,</w:t>
      </w:r>
      <w:r w:rsidR="00044966">
        <w:rPr>
          <w:rFonts w:cs="Calibri"/>
          <w:sz w:val="24"/>
          <w:szCs w:val="24"/>
          <w:lang w:val="hr-HR"/>
        </w:rPr>
        <w:t xml:space="preserve"> kat.S6.B</w:t>
      </w:r>
    </w:p>
    <w:p w14:paraId="3F3395FC" w14:textId="44D38EA9" w:rsidR="00862718" w:rsidRDefault="00862718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1,4-</w:t>
      </w:r>
      <w:r w:rsidR="00014D6D">
        <w:rPr>
          <w:rFonts w:cs="Calibri"/>
          <w:sz w:val="24"/>
          <w:szCs w:val="24"/>
          <w:lang w:val="hr-HR"/>
        </w:rPr>
        <w:t>d</w:t>
      </w:r>
      <w:r>
        <w:rPr>
          <w:rFonts w:cs="Calibri"/>
          <w:sz w:val="24"/>
          <w:szCs w:val="24"/>
          <w:lang w:val="hr-HR"/>
        </w:rPr>
        <w:t>imetilamilamin (1,4-DMAA),</w:t>
      </w:r>
      <w:r w:rsidR="00044966">
        <w:rPr>
          <w:rFonts w:cs="Calibri"/>
          <w:sz w:val="24"/>
          <w:szCs w:val="24"/>
          <w:lang w:val="hr-HR"/>
        </w:rPr>
        <w:t xml:space="preserve"> kat. S6.B</w:t>
      </w:r>
    </w:p>
    <w:p w14:paraId="39DC02C1" w14:textId="0953DEED" w:rsidR="00862718" w:rsidRDefault="00862718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1,4-</w:t>
      </w:r>
      <w:r w:rsidR="00014D6D">
        <w:rPr>
          <w:rFonts w:cs="Calibri"/>
          <w:sz w:val="24"/>
          <w:szCs w:val="24"/>
          <w:lang w:val="hr-HR"/>
        </w:rPr>
        <w:t>d</w:t>
      </w:r>
      <w:r w:rsidR="000E30AB">
        <w:rPr>
          <w:rFonts w:cs="Calibri"/>
          <w:sz w:val="24"/>
          <w:szCs w:val="24"/>
          <w:lang w:val="hr-HR"/>
        </w:rPr>
        <w:t>imetilpentilamin,</w:t>
      </w:r>
      <w:r w:rsidR="00044966">
        <w:rPr>
          <w:rFonts w:cs="Calibri"/>
          <w:sz w:val="24"/>
          <w:szCs w:val="24"/>
          <w:lang w:val="hr-HR"/>
        </w:rPr>
        <w:t>, kat. S6.B</w:t>
      </w:r>
    </w:p>
    <w:p w14:paraId="5FC50A79" w14:textId="3F5E7209" w:rsidR="000E30AB" w:rsidRPr="00624B4C" w:rsidRDefault="000E30AB">
      <w:pPr>
        <w:rPr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1,5-</w:t>
      </w:r>
      <w:r w:rsidR="00014D6D">
        <w:rPr>
          <w:rFonts w:cs="Calibri"/>
          <w:sz w:val="24"/>
          <w:szCs w:val="24"/>
          <w:lang w:val="hr-HR"/>
        </w:rPr>
        <w:t>d</w:t>
      </w:r>
      <w:r>
        <w:rPr>
          <w:rFonts w:cs="Calibri"/>
          <w:sz w:val="24"/>
          <w:szCs w:val="24"/>
          <w:lang w:val="hr-HR"/>
        </w:rPr>
        <w:t>imetil</w:t>
      </w:r>
      <w:r w:rsidR="00A67BDB">
        <w:rPr>
          <w:rFonts w:cs="Calibri"/>
          <w:sz w:val="24"/>
          <w:szCs w:val="24"/>
          <w:lang w:val="hr-HR"/>
        </w:rPr>
        <w:t>-</w:t>
      </w:r>
      <w:r>
        <w:rPr>
          <w:rFonts w:cs="Calibri"/>
          <w:sz w:val="24"/>
          <w:szCs w:val="24"/>
          <w:lang w:val="hr-HR"/>
        </w:rPr>
        <w:t>heksilamin,</w:t>
      </w:r>
      <w:r w:rsidR="00044966">
        <w:rPr>
          <w:rFonts w:cs="Calibri"/>
          <w:sz w:val="24"/>
          <w:szCs w:val="24"/>
          <w:lang w:val="hr-HR"/>
        </w:rPr>
        <w:t xml:space="preserve"> kat. S6.B</w:t>
      </w:r>
    </w:p>
    <w:p w14:paraId="31BCF995" w14:textId="56C73EFC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2-</w:t>
      </w:r>
      <w:r w:rsidR="00014D6D">
        <w:rPr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 xml:space="preserve">ndrostenol (5α-androst-2-en-17-ol),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S4.1</w:t>
      </w:r>
    </w:p>
    <w:p w14:paraId="528B25D4" w14:textId="48D503B9" w:rsidR="00A67BDB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2-</w:t>
      </w:r>
      <w:r w:rsidR="00014D6D">
        <w:rPr>
          <w:sz w:val="24"/>
          <w:szCs w:val="24"/>
          <w:lang w:val="hr-HR"/>
        </w:rPr>
        <w:t>a</w:t>
      </w:r>
      <w:r w:rsidRPr="00624B4C">
        <w:rPr>
          <w:sz w:val="24"/>
          <w:szCs w:val="24"/>
          <w:lang w:val="hr-HR"/>
        </w:rPr>
        <w:t>ndrostenon (5α-androst-2-en-17-on),</w:t>
      </w:r>
      <w:r w:rsidR="00235B00" w:rsidRPr="00515206">
        <w:rPr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S4.1</w:t>
      </w:r>
    </w:p>
    <w:p w14:paraId="54CDD062" w14:textId="3BC0E476" w:rsidR="00E075CD" w:rsidRDefault="00E075CD">
      <w:pPr>
        <w:rPr>
          <w:sz w:val="24"/>
          <w:szCs w:val="24"/>
          <w:lang w:val="hr-HR"/>
        </w:rPr>
      </w:pPr>
      <w:r w:rsidRPr="00E075CD">
        <w:rPr>
          <w:sz w:val="24"/>
          <w:szCs w:val="24"/>
          <w:lang w:val="hr-HR"/>
        </w:rPr>
        <w:t>2-</w:t>
      </w:r>
      <w:r>
        <w:rPr>
          <w:sz w:val="24"/>
          <w:szCs w:val="24"/>
          <w:lang w:val="hr-HR"/>
        </w:rPr>
        <w:t>f</w:t>
      </w:r>
      <w:r w:rsidRPr="00E075CD">
        <w:rPr>
          <w:sz w:val="24"/>
          <w:szCs w:val="24"/>
          <w:lang w:val="hr-HR"/>
        </w:rPr>
        <w:t>enilbenzo[h]kromen-4-on</w:t>
      </w:r>
      <w:r>
        <w:rPr>
          <w:sz w:val="24"/>
          <w:szCs w:val="24"/>
          <w:lang w:val="hr-HR"/>
        </w:rPr>
        <w:t xml:space="preserve"> (</w:t>
      </w:r>
      <w:r w:rsidRPr="00E075CD">
        <w:rPr>
          <w:sz w:val="24"/>
          <w:szCs w:val="24"/>
          <w:lang w:val="hr-HR"/>
        </w:rPr>
        <w:t>ɑ-naftoflavon</w:t>
      </w:r>
      <w:r>
        <w:rPr>
          <w:sz w:val="24"/>
          <w:szCs w:val="24"/>
          <w:lang w:val="hr-HR"/>
        </w:rPr>
        <w:t xml:space="preserve">, </w:t>
      </w:r>
      <w:r w:rsidRPr="00E075CD">
        <w:rPr>
          <w:sz w:val="24"/>
          <w:szCs w:val="24"/>
          <w:lang w:val="hr-HR"/>
        </w:rPr>
        <w:t>7,8-benzoflavon</w:t>
      </w:r>
      <w:r>
        <w:rPr>
          <w:sz w:val="24"/>
          <w:szCs w:val="24"/>
          <w:lang w:val="hr-HR"/>
        </w:rPr>
        <w:t xml:space="preserve">), kat. </w:t>
      </w:r>
      <w:r w:rsidRPr="00E075CD">
        <w:rPr>
          <w:sz w:val="24"/>
          <w:szCs w:val="24"/>
          <w:lang w:val="hr-HR"/>
        </w:rPr>
        <w:t>S4.1</w:t>
      </w:r>
    </w:p>
    <w:p w14:paraId="056B535B" w14:textId="707A23D5" w:rsidR="00EB3B02" w:rsidRDefault="00EB3B0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2-fenilpropan-1-amin, kat.</w:t>
      </w:r>
      <w:r w:rsidR="003776E7">
        <w:rPr>
          <w:sz w:val="24"/>
          <w:szCs w:val="24"/>
          <w:lang w:val="hr-HR"/>
        </w:rPr>
        <w:t xml:space="preserve"> S6.B</w:t>
      </w:r>
    </w:p>
    <w:p w14:paraId="35049AEE" w14:textId="646997E0" w:rsidR="00047697" w:rsidRDefault="0004769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2,4-dinitrofenol, kat. S0</w:t>
      </w:r>
    </w:p>
    <w:p w14:paraId="39E4E487" w14:textId="3E27170E" w:rsidR="00A67BDB" w:rsidRDefault="00A67BDB">
      <w:pPr>
        <w:rPr>
          <w:sz w:val="24"/>
          <w:szCs w:val="24"/>
          <w:lang w:val="hr-HR"/>
        </w:rPr>
      </w:pPr>
      <w:r w:rsidRPr="00A67BDB">
        <w:rPr>
          <w:sz w:val="24"/>
          <w:szCs w:val="24"/>
          <w:lang w:val="hr-HR"/>
        </w:rPr>
        <w:t>3</w:t>
      </w:r>
      <w:r w:rsidR="00F63862">
        <w:rPr>
          <w:rFonts w:cs="Calibri"/>
          <w:sz w:val="24"/>
          <w:szCs w:val="24"/>
          <w:lang w:val="hr-HR"/>
        </w:rPr>
        <w:t>α</w:t>
      </w:r>
      <w:r w:rsidRPr="00A67BDB">
        <w:rPr>
          <w:sz w:val="24"/>
          <w:szCs w:val="24"/>
          <w:lang w:val="hr-HR"/>
        </w:rPr>
        <w:t>-</w:t>
      </w:r>
      <w:r w:rsidR="00014D6D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A67BDB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A67BDB">
        <w:rPr>
          <w:sz w:val="24"/>
          <w:szCs w:val="24"/>
          <w:lang w:val="hr-HR"/>
        </w:rPr>
        <w:t>-5</w:t>
      </w:r>
      <w:r w:rsidR="00F63862">
        <w:rPr>
          <w:rFonts w:cs="Calibri"/>
          <w:sz w:val="24"/>
          <w:szCs w:val="24"/>
          <w:lang w:val="hr-HR"/>
        </w:rPr>
        <w:t>α</w:t>
      </w:r>
      <w:r w:rsidRPr="00A67BDB">
        <w:rPr>
          <w:sz w:val="24"/>
          <w:szCs w:val="24"/>
          <w:lang w:val="hr-HR"/>
        </w:rPr>
        <w:t>-androst-1-en-17-on</w:t>
      </w:r>
      <w:r w:rsidR="007F2CB9">
        <w:rPr>
          <w:sz w:val="24"/>
          <w:szCs w:val="24"/>
          <w:lang w:val="hr-HR"/>
        </w:rPr>
        <w:t>, kat. S1.1</w:t>
      </w:r>
    </w:p>
    <w:p w14:paraId="39BFA332" w14:textId="777BA2AF" w:rsidR="0056521D" w:rsidRDefault="00A67BDB">
      <w:pPr>
        <w:rPr>
          <w:sz w:val="24"/>
          <w:szCs w:val="24"/>
          <w:lang w:val="hr-HR"/>
        </w:rPr>
      </w:pPr>
      <w:r w:rsidRPr="00A67BDB">
        <w:rPr>
          <w:sz w:val="24"/>
          <w:szCs w:val="24"/>
          <w:lang w:val="hr-HR"/>
        </w:rPr>
        <w:t>3ß-</w:t>
      </w:r>
      <w:r w:rsidR="00014D6D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A67BDB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A67BDB">
        <w:rPr>
          <w:sz w:val="24"/>
          <w:szCs w:val="24"/>
          <w:lang w:val="hr-HR"/>
        </w:rPr>
        <w:t>-5</w:t>
      </w:r>
      <w:r w:rsidR="00F63862">
        <w:rPr>
          <w:rFonts w:cs="Calibri"/>
          <w:sz w:val="24"/>
          <w:szCs w:val="24"/>
          <w:lang w:val="hr-HR"/>
        </w:rPr>
        <w:t>α</w:t>
      </w:r>
      <w:r w:rsidRPr="00A67BDB">
        <w:rPr>
          <w:sz w:val="24"/>
          <w:szCs w:val="24"/>
          <w:lang w:val="hr-HR"/>
        </w:rPr>
        <w:t>-androst-1-en-17-on</w:t>
      </w:r>
      <w:r w:rsidR="007F2CB9">
        <w:rPr>
          <w:sz w:val="24"/>
          <w:szCs w:val="24"/>
          <w:lang w:val="hr-HR"/>
        </w:rPr>
        <w:t>,</w:t>
      </w:r>
      <w:r w:rsidR="007F2CB9" w:rsidRPr="007F2CB9">
        <w:rPr>
          <w:sz w:val="24"/>
          <w:szCs w:val="24"/>
          <w:lang w:val="hr-HR"/>
        </w:rPr>
        <w:t xml:space="preserve"> </w:t>
      </w:r>
      <w:r w:rsidR="007F2CB9">
        <w:rPr>
          <w:sz w:val="24"/>
          <w:szCs w:val="24"/>
          <w:lang w:val="hr-HR"/>
        </w:rPr>
        <w:t>kat. S1.1</w:t>
      </w:r>
    </w:p>
    <w:p w14:paraId="7D52B73D" w14:textId="3CDAAA14" w:rsidR="00A67BDB" w:rsidRDefault="00A67BDB">
      <w:pPr>
        <w:rPr>
          <w:sz w:val="24"/>
          <w:szCs w:val="24"/>
          <w:lang w:val="hr-HR"/>
        </w:rPr>
      </w:pPr>
      <w:r w:rsidRPr="00A67BDB">
        <w:rPr>
          <w:sz w:val="24"/>
          <w:szCs w:val="24"/>
          <w:lang w:val="hr-HR"/>
        </w:rPr>
        <w:t>3ß-</w:t>
      </w:r>
      <w:r w:rsidR="00014D6D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A67BDB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A67BDB">
        <w:rPr>
          <w:sz w:val="24"/>
          <w:szCs w:val="24"/>
          <w:lang w:val="hr-HR"/>
        </w:rPr>
        <w:t>-5</w:t>
      </w:r>
      <w:r w:rsidR="00F63862">
        <w:rPr>
          <w:rFonts w:cs="Calibri"/>
          <w:sz w:val="24"/>
          <w:szCs w:val="24"/>
          <w:lang w:val="hr-HR"/>
        </w:rPr>
        <w:t>α</w:t>
      </w:r>
      <w:r w:rsidRPr="00A67BDB">
        <w:rPr>
          <w:sz w:val="24"/>
          <w:szCs w:val="24"/>
          <w:lang w:val="hr-HR"/>
        </w:rPr>
        <w:t>-androstan-17-on</w:t>
      </w:r>
      <w:r w:rsidR="007F2CB9">
        <w:rPr>
          <w:sz w:val="24"/>
          <w:szCs w:val="24"/>
          <w:lang w:val="hr-HR"/>
        </w:rPr>
        <w:t>,</w:t>
      </w:r>
      <w:r w:rsidR="007F2CB9" w:rsidRPr="007F2CB9">
        <w:rPr>
          <w:sz w:val="24"/>
          <w:szCs w:val="24"/>
          <w:lang w:val="hr-HR"/>
        </w:rPr>
        <w:t xml:space="preserve"> </w:t>
      </w:r>
      <w:r w:rsidR="007F2CB9">
        <w:rPr>
          <w:sz w:val="24"/>
          <w:szCs w:val="24"/>
          <w:lang w:val="hr-HR"/>
        </w:rPr>
        <w:t>kat. S1.1</w:t>
      </w:r>
    </w:p>
    <w:p w14:paraId="74D9A745" w14:textId="7D78C72F" w:rsidR="00A67BDB" w:rsidRPr="00624B4C" w:rsidRDefault="00A67BDB">
      <w:pPr>
        <w:rPr>
          <w:sz w:val="24"/>
          <w:szCs w:val="24"/>
          <w:lang w:val="hr-HR"/>
        </w:rPr>
      </w:pPr>
      <w:r w:rsidRPr="00A67BDB">
        <w:rPr>
          <w:sz w:val="24"/>
          <w:szCs w:val="24"/>
          <w:lang w:val="hr-HR"/>
        </w:rPr>
        <w:t>3ß-</w:t>
      </w:r>
      <w:r w:rsidR="00014D6D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A67BDB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A67BDB">
        <w:rPr>
          <w:sz w:val="24"/>
          <w:szCs w:val="24"/>
          <w:lang w:val="hr-HR"/>
        </w:rPr>
        <w:t>androst-5-en-17-on</w:t>
      </w:r>
      <w:r w:rsidR="007F2CB9">
        <w:rPr>
          <w:sz w:val="24"/>
          <w:szCs w:val="24"/>
          <w:lang w:val="hr-HR"/>
        </w:rPr>
        <w:t>,</w:t>
      </w:r>
      <w:r w:rsidR="007F2CB9" w:rsidRPr="007F2CB9">
        <w:rPr>
          <w:sz w:val="24"/>
          <w:szCs w:val="24"/>
          <w:lang w:val="hr-HR"/>
        </w:rPr>
        <w:t xml:space="preserve"> </w:t>
      </w:r>
      <w:r w:rsidR="007F2CB9">
        <w:rPr>
          <w:sz w:val="24"/>
          <w:szCs w:val="24"/>
          <w:lang w:val="hr-HR"/>
        </w:rPr>
        <w:t>kat. S1.1</w:t>
      </w:r>
    </w:p>
    <w:p w14:paraId="07E47562" w14:textId="6C3C6E42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3-</w:t>
      </w:r>
      <w:r w:rsidR="00014D6D">
        <w:rPr>
          <w:sz w:val="24"/>
          <w:szCs w:val="24"/>
          <w:lang w:val="hr-HR"/>
        </w:rPr>
        <w:t>a</w:t>
      </w:r>
      <w:r w:rsidR="00014D6D" w:rsidRPr="00624B4C">
        <w:rPr>
          <w:sz w:val="24"/>
          <w:szCs w:val="24"/>
          <w:lang w:val="hr-HR"/>
        </w:rPr>
        <w:t>ndrostenol</w:t>
      </w:r>
      <w:r w:rsidR="00053285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(5α-androst-3-en-17-ol),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S4.1</w:t>
      </w:r>
    </w:p>
    <w:p w14:paraId="6277D743" w14:textId="2FE2A693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3-</w:t>
      </w:r>
      <w:r w:rsidR="00014D6D">
        <w:rPr>
          <w:sz w:val="24"/>
          <w:szCs w:val="24"/>
          <w:lang w:val="hr-HR"/>
        </w:rPr>
        <w:t>a</w:t>
      </w:r>
      <w:r w:rsidR="00014D6D" w:rsidRPr="00624B4C">
        <w:rPr>
          <w:sz w:val="24"/>
          <w:szCs w:val="24"/>
          <w:lang w:val="hr-HR"/>
        </w:rPr>
        <w:t>ndrostenon</w:t>
      </w:r>
      <w:r w:rsidR="00411340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(5α-androst-3-en-17-on),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S4.1</w:t>
      </w:r>
    </w:p>
    <w:p w14:paraId="2A8A1B0E" w14:textId="638A2226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3-</w:t>
      </w:r>
      <w:r w:rsidR="00014D6D">
        <w:rPr>
          <w:sz w:val="24"/>
          <w:szCs w:val="24"/>
          <w:lang w:val="hr-HR"/>
        </w:rPr>
        <w:t>m</w:t>
      </w:r>
      <w:r w:rsidR="00014D6D" w:rsidRPr="00624B4C">
        <w:rPr>
          <w:sz w:val="24"/>
          <w:szCs w:val="24"/>
          <w:lang w:val="hr-HR"/>
        </w:rPr>
        <w:t>etilheksan</w:t>
      </w:r>
      <w:r w:rsidRPr="00624B4C">
        <w:rPr>
          <w:sz w:val="24"/>
          <w:szCs w:val="24"/>
          <w:lang w:val="hr-HR"/>
        </w:rPr>
        <w:t xml:space="preserve">-2-amin (1,2-dimetilpentilamin),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S6</w:t>
      </w:r>
      <w:r w:rsidR="008D7CD9">
        <w:rPr>
          <w:sz w:val="24"/>
          <w:szCs w:val="24"/>
          <w:lang w:val="hr-HR"/>
        </w:rPr>
        <w:t>.B</w:t>
      </w:r>
    </w:p>
    <w:p w14:paraId="0F3CA947" w14:textId="0556EA0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lastRenderedPageBreak/>
        <w:t>4-</w:t>
      </w:r>
      <w:r w:rsidR="00014D6D">
        <w:rPr>
          <w:sz w:val="24"/>
          <w:szCs w:val="24"/>
          <w:lang w:val="hr-HR"/>
        </w:rPr>
        <w:t>a</w:t>
      </w:r>
      <w:r w:rsidR="00014D6D" w:rsidRPr="00624B4C">
        <w:rPr>
          <w:sz w:val="24"/>
          <w:szCs w:val="24"/>
          <w:lang w:val="hr-HR"/>
        </w:rPr>
        <w:t>ndrosten</w:t>
      </w:r>
      <w:r w:rsidRPr="00624B4C">
        <w:rPr>
          <w:sz w:val="24"/>
          <w:szCs w:val="24"/>
          <w:lang w:val="hr-HR"/>
        </w:rPr>
        <w:t xml:space="preserve">-3,6,17 trion (6-okso),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S4.1</w:t>
      </w:r>
    </w:p>
    <w:p w14:paraId="2536BD52" w14:textId="251D22CE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4-</w:t>
      </w:r>
      <w:r w:rsidR="00014D6D">
        <w:rPr>
          <w:sz w:val="24"/>
          <w:szCs w:val="24"/>
          <w:lang w:val="hr-HR"/>
        </w:rPr>
        <w:t>a</w:t>
      </w:r>
      <w:r w:rsidR="00014D6D" w:rsidRPr="00624B4C">
        <w:rPr>
          <w:sz w:val="24"/>
          <w:szCs w:val="24"/>
          <w:lang w:val="hr-HR"/>
        </w:rPr>
        <w:t>ndrostendiol</w:t>
      </w:r>
      <w:r w:rsidR="00411340"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 xml:space="preserve">(androst-4-en-3β,17β-diol),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598C0F99" w14:textId="7490C679" w:rsidR="000F5DA3" w:rsidRDefault="000F5DA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4-</w:t>
      </w:r>
      <w:r w:rsidR="00014D6D">
        <w:rPr>
          <w:sz w:val="24"/>
          <w:szCs w:val="24"/>
          <w:lang w:val="hr-HR"/>
        </w:rPr>
        <w:t>f</w:t>
      </w:r>
      <w:r>
        <w:rPr>
          <w:sz w:val="24"/>
          <w:szCs w:val="24"/>
          <w:lang w:val="hr-HR"/>
        </w:rPr>
        <w:t>enilpiracetam,</w:t>
      </w:r>
      <w:r w:rsidR="00E74B2D">
        <w:rPr>
          <w:sz w:val="24"/>
          <w:szCs w:val="24"/>
          <w:lang w:val="hr-HR"/>
        </w:rPr>
        <w:t xml:space="preserve"> kat. S6.A</w:t>
      </w:r>
    </w:p>
    <w:p w14:paraId="1FDEA166" w14:textId="76DBEB2A" w:rsidR="00A479DF" w:rsidRPr="00624B4C" w:rsidRDefault="00A479DF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4-</w:t>
      </w:r>
      <w:r w:rsidR="00014D6D">
        <w:rPr>
          <w:sz w:val="24"/>
          <w:szCs w:val="24"/>
          <w:lang w:val="hr-HR"/>
        </w:rPr>
        <w:t>fluorometilfenidat</w:t>
      </w:r>
      <w:r>
        <w:rPr>
          <w:sz w:val="24"/>
          <w:szCs w:val="24"/>
          <w:lang w:val="hr-HR"/>
        </w:rPr>
        <w:t xml:space="preserve">, </w:t>
      </w:r>
      <w:r w:rsidR="00273026">
        <w:rPr>
          <w:sz w:val="24"/>
          <w:szCs w:val="24"/>
          <w:lang w:val="hr-HR"/>
        </w:rPr>
        <w:t>kat. S6.B</w:t>
      </w:r>
    </w:p>
    <w:p w14:paraId="4009B2EE" w14:textId="06855F83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4-</w:t>
      </w:r>
      <w:r w:rsidR="00014D6D">
        <w:rPr>
          <w:sz w:val="24"/>
          <w:szCs w:val="24"/>
          <w:lang w:val="hr-HR"/>
        </w:rPr>
        <w:t>h</w:t>
      </w:r>
      <w:r w:rsidR="00014D6D" w:rsidRPr="00624B4C">
        <w:rPr>
          <w:sz w:val="24"/>
          <w:szCs w:val="24"/>
          <w:lang w:val="hr-HR"/>
        </w:rPr>
        <w:t>idroksitestosteron</w:t>
      </w:r>
      <w:r w:rsidRPr="00624B4C">
        <w:rPr>
          <w:sz w:val="24"/>
          <w:szCs w:val="24"/>
          <w:lang w:val="hr-HR"/>
        </w:rPr>
        <w:t xml:space="preserve">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S1.1</w:t>
      </w:r>
    </w:p>
    <w:p w14:paraId="104669C1" w14:textId="2F4A972F" w:rsidR="0006204C" w:rsidRDefault="0006204C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4-</w:t>
      </w:r>
      <w:r w:rsidR="00014D6D">
        <w:rPr>
          <w:sz w:val="24"/>
          <w:szCs w:val="24"/>
          <w:lang w:val="hr-HR"/>
        </w:rPr>
        <w:t>k</w:t>
      </w:r>
      <w:r>
        <w:rPr>
          <w:sz w:val="24"/>
          <w:szCs w:val="24"/>
          <w:lang w:val="hr-HR"/>
        </w:rPr>
        <w:t>loro-17</w:t>
      </w:r>
      <w:r w:rsidR="00B058DC">
        <w:rPr>
          <w:rFonts w:cs="Calibri"/>
          <w:sz w:val="24"/>
          <w:szCs w:val="24"/>
          <w:lang w:val="hr-HR"/>
        </w:rPr>
        <w:t>β</w:t>
      </w:r>
      <w:r w:rsidR="00B058DC">
        <w:rPr>
          <w:sz w:val="24"/>
          <w:szCs w:val="24"/>
          <w:lang w:val="hr-HR"/>
        </w:rPr>
        <w:t>-hidroksi-17</w:t>
      </w:r>
      <w:r w:rsidR="00B058DC">
        <w:rPr>
          <w:rFonts w:cs="Calibri"/>
          <w:sz w:val="24"/>
          <w:szCs w:val="24"/>
          <w:lang w:val="hr-HR"/>
        </w:rPr>
        <w:t>α</w:t>
      </w:r>
      <w:r w:rsidR="00B058DC">
        <w:rPr>
          <w:sz w:val="24"/>
          <w:szCs w:val="24"/>
          <w:lang w:val="hr-HR"/>
        </w:rPr>
        <w:t>-metilandrosta-1,4-dien-3-on,</w:t>
      </w:r>
      <w:r w:rsidR="003F2238">
        <w:rPr>
          <w:sz w:val="24"/>
          <w:szCs w:val="24"/>
          <w:lang w:val="hr-HR"/>
        </w:rPr>
        <w:t xml:space="preserve"> kat. S1.1</w:t>
      </w:r>
    </w:p>
    <w:p w14:paraId="12E0B5D7" w14:textId="2348E51C" w:rsidR="000369B5" w:rsidRPr="00624B4C" w:rsidRDefault="000369B5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4-</w:t>
      </w:r>
      <w:r w:rsidR="006249DF">
        <w:rPr>
          <w:sz w:val="24"/>
          <w:szCs w:val="24"/>
          <w:lang w:val="hr-HR"/>
        </w:rPr>
        <w:t>k</w:t>
      </w:r>
      <w:r>
        <w:rPr>
          <w:sz w:val="24"/>
          <w:szCs w:val="24"/>
          <w:lang w:val="hr-HR"/>
        </w:rPr>
        <w:t>loro-17</w:t>
      </w:r>
      <w:r>
        <w:rPr>
          <w:rFonts w:cs="Calibri"/>
          <w:sz w:val="24"/>
          <w:szCs w:val="24"/>
          <w:lang w:val="hr-HR"/>
        </w:rPr>
        <w:t>β</w:t>
      </w:r>
      <w:r>
        <w:rPr>
          <w:sz w:val="24"/>
          <w:szCs w:val="24"/>
          <w:lang w:val="hr-HR"/>
        </w:rPr>
        <w:t>-ol-estr-4-en-3-on,</w:t>
      </w:r>
      <w:r w:rsidR="003F2238">
        <w:rPr>
          <w:sz w:val="24"/>
          <w:szCs w:val="24"/>
          <w:lang w:val="hr-HR"/>
        </w:rPr>
        <w:t xml:space="preserve"> kat. S1.1</w:t>
      </w:r>
    </w:p>
    <w:p w14:paraId="4F221A85" w14:textId="2BC5AF4B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4-</w:t>
      </w:r>
      <w:r w:rsidR="006249DF">
        <w:rPr>
          <w:sz w:val="24"/>
          <w:szCs w:val="24"/>
          <w:lang w:val="hr-HR"/>
        </w:rPr>
        <w:t>m</w:t>
      </w:r>
      <w:r w:rsidR="006249DF" w:rsidRPr="00624B4C">
        <w:rPr>
          <w:sz w:val="24"/>
          <w:szCs w:val="24"/>
          <w:lang w:val="hr-HR"/>
        </w:rPr>
        <w:t>etilheksan</w:t>
      </w:r>
      <w:r w:rsidRPr="00624B4C">
        <w:rPr>
          <w:sz w:val="24"/>
          <w:szCs w:val="24"/>
          <w:lang w:val="hr-HR"/>
        </w:rPr>
        <w:t xml:space="preserve">-2-amin (metilheksanamin), </w:t>
      </w:r>
      <w:r w:rsidR="00235B00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235B00" w:rsidRPr="00624B4C">
        <w:rPr>
          <w:sz w:val="24"/>
          <w:szCs w:val="24"/>
          <w:lang w:val="hr-HR"/>
        </w:rPr>
        <w:t>S6</w:t>
      </w:r>
      <w:r w:rsidR="008D7CD9">
        <w:rPr>
          <w:sz w:val="24"/>
          <w:szCs w:val="24"/>
          <w:lang w:val="hr-HR"/>
        </w:rPr>
        <w:t>.B</w:t>
      </w:r>
    </w:p>
    <w:p w14:paraId="6A6033C9" w14:textId="61BBB7DC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4-</w:t>
      </w:r>
      <w:r w:rsidR="006249DF">
        <w:rPr>
          <w:sz w:val="24"/>
          <w:szCs w:val="24"/>
          <w:lang w:val="hr-HR"/>
        </w:rPr>
        <w:t>m</w:t>
      </w:r>
      <w:r w:rsidR="006249DF" w:rsidRPr="00624B4C">
        <w:rPr>
          <w:sz w:val="24"/>
          <w:szCs w:val="24"/>
          <w:lang w:val="hr-HR"/>
        </w:rPr>
        <w:t>etilpentan</w:t>
      </w:r>
      <w:r w:rsidRPr="00624B4C">
        <w:rPr>
          <w:sz w:val="24"/>
          <w:szCs w:val="24"/>
          <w:lang w:val="hr-HR"/>
        </w:rPr>
        <w:t xml:space="preserve">-2-amin (1,3-dimetilbutilamin),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S6</w:t>
      </w:r>
      <w:r w:rsidR="008D7CD9">
        <w:rPr>
          <w:sz w:val="24"/>
          <w:szCs w:val="24"/>
          <w:lang w:val="hr-HR"/>
        </w:rPr>
        <w:t>.B</w:t>
      </w:r>
    </w:p>
    <w:p w14:paraId="703AF540" w14:textId="45990245" w:rsidR="003419FA" w:rsidRPr="00624B4C" w:rsidRDefault="003419F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4,17</w:t>
      </w:r>
      <w:r>
        <w:rPr>
          <w:rFonts w:cs="Calibri"/>
          <w:sz w:val="24"/>
          <w:szCs w:val="24"/>
          <w:lang w:val="hr-HR"/>
        </w:rPr>
        <w:t>β</w:t>
      </w:r>
      <w:r>
        <w:rPr>
          <w:sz w:val="24"/>
          <w:szCs w:val="24"/>
          <w:lang w:val="hr-HR"/>
        </w:rPr>
        <w:t>-</w:t>
      </w:r>
      <w:r w:rsidR="006249DF">
        <w:rPr>
          <w:sz w:val="24"/>
          <w:szCs w:val="24"/>
          <w:lang w:val="hr-HR"/>
        </w:rPr>
        <w:t>d</w:t>
      </w:r>
      <w:r>
        <w:rPr>
          <w:sz w:val="24"/>
          <w:szCs w:val="24"/>
          <w:lang w:val="hr-HR"/>
        </w:rPr>
        <w:t>ihidroksiandrost-4-en-3-on</w:t>
      </w:r>
      <w:r w:rsidR="0034223D">
        <w:rPr>
          <w:sz w:val="24"/>
          <w:szCs w:val="24"/>
          <w:lang w:val="hr-HR"/>
        </w:rPr>
        <w:t>,</w:t>
      </w:r>
      <w:r w:rsidR="003F2238">
        <w:rPr>
          <w:sz w:val="24"/>
          <w:szCs w:val="24"/>
          <w:lang w:val="hr-HR"/>
        </w:rPr>
        <w:t xml:space="preserve"> kat. S1.1</w:t>
      </w:r>
    </w:p>
    <w:p w14:paraId="38E6BFB8" w14:textId="117A64AC" w:rsidR="00CA191B" w:rsidRP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ndrost-1-en-3, 17-dion, </w:t>
      </w:r>
      <w:r>
        <w:rPr>
          <w:sz w:val="24"/>
          <w:szCs w:val="24"/>
          <w:lang w:val="hr-HR"/>
        </w:rPr>
        <w:t>kat. S1.1</w:t>
      </w:r>
    </w:p>
    <w:p w14:paraId="0755C45F" w14:textId="61195080" w:rsidR="00CA191B" w:rsidRP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ndrost-1-en-3ß, 17ß-diol, </w:t>
      </w:r>
      <w:r>
        <w:rPr>
          <w:sz w:val="24"/>
          <w:szCs w:val="24"/>
          <w:lang w:val="hr-HR"/>
        </w:rPr>
        <w:t>kat. S1.1</w:t>
      </w:r>
    </w:p>
    <w:p w14:paraId="005B31C7" w14:textId="5660764F" w:rsidR="00CA191B" w:rsidRP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ndrost-2-en-17-ol, </w:t>
      </w:r>
      <w:r>
        <w:rPr>
          <w:sz w:val="24"/>
          <w:szCs w:val="24"/>
          <w:lang w:val="hr-HR"/>
        </w:rPr>
        <w:t>kat. S4.1</w:t>
      </w:r>
    </w:p>
    <w:p w14:paraId="45915AC9" w14:textId="2FA6DAB8" w:rsidR="00CA191B" w:rsidRP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ndrost-2-en-17-on, </w:t>
      </w:r>
      <w:r>
        <w:rPr>
          <w:sz w:val="24"/>
          <w:szCs w:val="24"/>
          <w:lang w:val="hr-HR"/>
        </w:rPr>
        <w:t>kat. S4.1</w:t>
      </w:r>
    </w:p>
    <w:p w14:paraId="7454B366" w14:textId="3838EC97" w:rsidR="00CA191B" w:rsidRP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ndrost-3-en-17-ol, </w:t>
      </w:r>
      <w:r>
        <w:rPr>
          <w:sz w:val="24"/>
          <w:szCs w:val="24"/>
          <w:lang w:val="hr-HR"/>
        </w:rPr>
        <w:t>kat. S4.1</w:t>
      </w:r>
    </w:p>
    <w:p w14:paraId="4731BBAE" w14:textId="7AC65450" w:rsidR="00CA191B" w:rsidRDefault="00CA191B" w:rsidP="00CA191B">
      <w:pPr>
        <w:rPr>
          <w:sz w:val="24"/>
          <w:szCs w:val="24"/>
          <w:lang w:val="hr-HR"/>
        </w:rPr>
      </w:pPr>
      <w:r w:rsidRPr="00CA191B">
        <w:rPr>
          <w:sz w:val="24"/>
          <w:szCs w:val="24"/>
          <w:lang w:val="hr-HR"/>
        </w:rPr>
        <w:t>5</w:t>
      </w:r>
      <w:r w:rsidR="00C94E99">
        <w:rPr>
          <w:rFonts w:cs="Calibri"/>
          <w:sz w:val="24"/>
          <w:szCs w:val="24"/>
          <w:lang w:val="hr-HR"/>
        </w:rPr>
        <w:t>α</w:t>
      </w:r>
      <w:r w:rsidRPr="00CA191B">
        <w:rPr>
          <w:sz w:val="24"/>
          <w:szCs w:val="24"/>
          <w:lang w:val="hr-HR"/>
        </w:rPr>
        <w:t>-</w:t>
      </w:r>
      <w:r>
        <w:rPr>
          <w:sz w:val="24"/>
          <w:szCs w:val="24"/>
          <w:lang w:val="hr-HR"/>
        </w:rPr>
        <w:t>a</w:t>
      </w:r>
      <w:r w:rsidRPr="00CA191B">
        <w:rPr>
          <w:sz w:val="24"/>
          <w:szCs w:val="24"/>
          <w:lang w:val="hr-HR"/>
        </w:rPr>
        <w:t xml:space="preserve">ndrost-3-en-17-on, </w:t>
      </w:r>
      <w:r>
        <w:rPr>
          <w:sz w:val="24"/>
          <w:szCs w:val="24"/>
          <w:lang w:val="hr-HR"/>
        </w:rPr>
        <w:t>kat. S4.1</w:t>
      </w:r>
    </w:p>
    <w:p w14:paraId="1F0629D7" w14:textId="54DEDAE7" w:rsidR="00CA191B" w:rsidRPr="00624B4C" w:rsidRDefault="00CA191B" w:rsidP="00CA191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5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</w:t>
      </w:r>
      <w:r w:rsidR="006249DF">
        <w:rPr>
          <w:sz w:val="24"/>
          <w:szCs w:val="24"/>
          <w:lang w:val="hr-HR"/>
        </w:rPr>
        <w:t>d</w:t>
      </w:r>
      <w:r>
        <w:rPr>
          <w:sz w:val="24"/>
          <w:szCs w:val="24"/>
          <w:lang w:val="hr-HR"/>
        </w:rPr>
        <w:t>ihidrotestosteron, kat. S1.1</w:t>
      </w:r>
    </w:p>
    <w:p w14:paraId="07AF8D33" w14:textId="3230F20E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5-</w:t>
      </w:r>
      <w:r w:rsidR="00CA191B">
        <w:rPr>
          <w:sz w:val="24"/>
          <w:szCs w:val="24"/>
          <w:lang w:val="hr-HR"/>
        </w:rPr>
        <w:t>a</w:t>
      </w:r>
      <w:r w:rsidR="00CA191B" w:rsidRPr="00624B4C">
        <w:rPr>
          <w:sz w:val="24"/>
          <w:szCs w:val="24"/>
          <w:lang w:val="hr-HR"/>
        </w:rPr>
        <w:t xml:space="preserve">ndrostendion </w:t>
      </w:r>
      <w:r w:rsidRPr="00624B4C">
        <w:rPr>
          <w:sz w:val="24"/>
          <w:szCs w:val="24"/>
          <w:lang w:val="hr-HR"/>
        </w:rPr>
        <w:t xml:space="preserve">(androst-5-en-3,17-dion),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60B20250" w14:textId="540F10B2" w:rsidR="004F7CEB" w:rsidRPr="00624B4C" w:rsidRDefault="004F7CEB">
      <w:pPr>
        <w:rPr>
          <w:sz w:val="24"/>
          <w:szCs w:val="24"/>
          <w:lang w:val="hr-HR"/>
        </w:rPr>
      </w:pPr>
      <w:r w:rsidRPr="004F7CEB">
        <w:rPr>
          <w:sz w:val="24"/>
          <w:szCs w:val="24"/>
          <w:lang w:val="hr-HR"/>
        </w:rPr>
        <w:t>5-N,6-N-bis(2-fluorofenil)-[1,2,5]oksadiazolo[3,4-b]pirazin-5,6-diamin</w:t>
      </w:r>
      <w:r>
        <w:rPr>
          <w:sz w:val="24"/>
          <w:szCs w:val="24"/>
          <w:lang w:val="hr-HR"/>
        </w:rPr>
        <w:t xml:space="preserve"> (BAM15), </w:t>
      </w:r>
      <w:r w:rsidR="00586FAB">
        <w:rPr>
          <w:sz w:val="24"/>
          <w:szCs w:val="24"/>
          <w:lang w:val="hr-HR"/>
        </w:rPr>
        <w:t xml:space="preserve">kat. </w:t>
      </w:r>
      <w:r w:rsidR="00586FAB" w:rsidRPr="00586FAB">
        <w:rPr>
          <w:sz w:val="24"/>
          <w:szCs w:val="24"/>
          <w:lang w:val="hr-HR"/>
        </w:rPr>
        <w:t>S4.4.1</w:t>
      </w:r>
    </w:p>
    <w:p w14:paraId="47F6EF3D" w14:textId="48688BC1" w:rsidR="00CB2549" w:rsidRDefault="00CB2549">
      <w:pPr>
        <w:rPr>
          <w:sz w:val="24"/>
          <w:szCs w:val="24"/>
          <w:lang w:val="hr-HR"/>
        </w:rPr>
      </w:pPr>
      <w:r w:rsidRPr="00CB2549">
        <w:rPr>
          <w:sz w:val="24"/>
          <w:szCs w:val="24"/>
          <w:lang w:val="hr-HR"/>
        </w:rPr>
        <w:t>5F-ADB</w:t>
      </w:r>
      <w:r>
        <w:rPr>
          <w:sz w:val="24"/>
          <w:szCs w:val="24"/>
          <w:lang w:val="hr-HR"/>
        </w:rPr>
        <w:t>, kat. S8</w:t>
      </w:r>
    </w:p>
    <w:p w14:paraId="74C89592" w14:textId="3CCE0DDF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5-</w:t>
      </w:r>
      <w:r w:rsidR="00CA191B">
        <w:rPr>
          <w:sz w:val="24"/>
          <w:szCs w:val="24"/>
          <w:lang w:val="hr-HR"/>
        </w:rPr>
        <w:t>m</w:t>
      </w:r>
      <w:r w:rsidR="00CA191B" w:rsidRPr="00624B4C">
        <w:rPr>
          <w:sz w:val="24"/>
          <w:szCs w:val="24"/>
          <w:lang w:val="hr-HR"/>
        </w:rPr>
        <w:t>etilheksan</w:t>
      </w:r>
      <w:r w:rsidRPr="00624B4C">
        <w:rPr>
          <w:sz w:val="24"/>
          <w:szCs w:val="24"/>
          <w:lang w:val="hr-HR"/>
        </w:rPr>
        <w:t xml:space="preserve">-2-amin (1,4-dimetilpentilamin),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S6</w:t>
      </w:r>
      <w:r w:rsidR="008D7CD9">
        <w:rPr>
          <w:sz w:val="24"/>
          <w:szCs w:val="24"/>
          <w:lang w:val="hr-HR"/>
        </w:rPr>
        <w:t>.B</w:t>
      </w:r>
    </w:p>
    <w:p w14:paraId="4A1421B0" w14:textId="38341B45" w:rsidR="00177D22" w:rsidRDefault="00177D2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6-okso, kat. S4.1</w:t>
      </w:r>
    </w:p>
    <w:p w14:paraId="1BD3005C" w14:textId="77777777" w:rsidR="009662C3" w:rsidRDefault="009662C3" w:rsidP="009662C3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7α-hidroksi-DHEA, kat. S1.1</w:t>
      </w:r>
    </w:p>
    <w:p w14:paraId="231A0B8D" w14:textId="1BD76D5D" w:rsidR="00EF5AA7" w:rsidRPr="00662A86" w:rsidRDefault="00EF5AA7" w:rsidP="009662C3">
      <w:pPr>
        <w:rPr>
          <w:sz w:val="24"/>
          <w:szCs w:val="24"/>
        </w:rPr>
      </w:pPr>
      <w:r w:rsidRPr="00662A86">
        <w:rPr>
          <w:sz w:val="24"/>
          <w:szCs w:val="24"/>
        </w:rPr>
        <w:t>7</w:t>
      </w:r>
      <w:r w:rsidRPr="00D1577C">
        <w:rPr>
          <w:sz w:val="24"/>
          <w:szCs w:val="24"/>
          <w:lang w:val="hr-HR"/>
        </w:rPr>
        <w:t>α</w:t>
      </w:r>
      <w:r w:rsidRPr="00662A86">
        <w:rPr>
          <w:sz w:val="24"/>
          <w:szCs w:val="24"/>
        </w:rPr>
        <w:t>,11ß-dimetil-19-nortestosteron, kat. S1.1</w:t>
      </w:r>
    </w:p>
    <w:p w14:paraId="6C3B2379" w14:textId="7357D541" w:rsidR="00EF5AA7" w:rsidRPr="00D1577C" w:rsidRDefault="00EF5AA7" w:rsidP="009662C3">
      <w:pPr>
        <w:rPr>
          <w:sz w:val="24"/>
          <w:szCs w:val="24"/>
          <w:lang w:val="hr-HR"/>
        </w:rPr>
      </w:pPr>
      <w:r w:rsidRPr="00662A86">
        <w:rPr>
          <w:sz w:val="24"/>
          <w:szCs w:val="24"/>
        </w:rPr>
        <w:t>7</w:t>
      </w:r>
      <w:r w:rsidRPr="00D1577C">
        <w:rPr>
          <w:sz w:val="24"/>
          <w:szCs w:val="24"/>
          <w:lang w:val="hr-HR"/>
        </w:rPr>
        <w:t>α</w:t>
      </w:r>
      <w:r w:rsidRPr="00662A86">
        <w:rPr>
          <w:sz w:val="24"/>
          <w:szCs w:val="24"/>
        </w:rPr>
        <w:t>-metil-19-nortestosteron, kat. S1.1</w:t>
      </w:r>
    </w:p>
    <w:p w14:paraId="08C188BD" w14:textId="77777777" w:rsidR="009662C3" w:rsidRDefault="009662C3" w:rsidP="009662C3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7β-hidroksi-DHEA, kat. S1.1</w:t>
      </w:r>
    </w:p>
    <w:p w14:paraId="4E1EFD25" w14:textId="0754AA95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7-</w:t>
      </w:r>
      <w:r w:rsidR="009662C3">
        <w:rPr>
          <w:sz w:val="24"/>
          <w:szCs w:val="24"/>
          <w:lang w:val="hr-HR"/>
        </w:rPr>
        <w:t>k</w:t>
      </w:r>
      <w:r w:rsidR="009662C3" w:rsidRPr="00624B4C">
        <w:rPr>
          <w:sz w:val="24"/>
          <w:szCs w:val="24"/>
          <w:lang w:val="hr-HR"/>
        </w:rPr>
        <w:t>eto</w:t>
      </w:r>
      <w:r w:rsidRPr="00624B4C">
        <w:rPr>
          <w:sz w:val="24"/>
          <w:szCs w:val="24"/>
          <w:lang w:val="hr-HR"/>
        </w:rPr>
        <w:t xml:space="preserve">-DHEA,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356D3595" w14:textId="321531C3" w:rsidR="00FA2702" w:rsidRDefault="00FA270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11-</w:t>
      </w:r>
      <w:r w:rsidR="009662C3">
        <w:rPr>
          <w:sz w:val="24"/>
          <w:szCs w:val="24"/>
          <w:lang w:val="hr-HR"/>
        </w:rPr>
        <w:t>k</w:t>
      </w:r>
      <w:r>
        <w:rPr>
          <w:sz w:val="24"/>
          <w:szCs w:val="24"/>
          <w:lang w:val="hr-HR"/>
        </w:rPr>
        <w:t>etoandrostendion,</w:t>
      </w:r>
      <w:r w:rsidR="00AD189D">
        <w:rPr>
          <w:sz w:val="24"/>
          <w:szCs w:val="24"/>
          <w:lang w:val="hr-HR"/>
        </w:rPr>
        <w:t xml:space="preserve"> kat. S1.1</w:t>
      </w:r>
    </w:p>
    <w:p w14:paraId="7B7EB636" w14:textId="20EE92C6" w:rsidR="00D77BFB" w:rsidRDefault="00D77BF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17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</w:t>
      </w:r>
      <w:r w:rsidR="009662C3">
        <w:rPr>
          <w:sz w:val="24"/>
          <w:szCs w:val="24"/>
          <w:lang w:val="hr-HR"/>
        </w:rPr>
        <w:t>m</w:t>
      </w:r>
      <w:r>
        <w:rPr>
          <w:sz w:val="24"/>
          <w:szCs w:val="24"/>
          <w:lang w:val="hr-HR"/>
        </w:rPr>
        <w:t>etil [1,2,5]oksadiazolo[3',4':2,3]-5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-androstan-17</w:t>
      </w:r>
      <w:r>
        <w:rPr>
          <w:rFonts w:cs="Calibri"/>
          <w:sz w:val="24"/>
          <w:szCs w:val="24"/>
          <w:lang w:val="hr-HR"/>
        </w:rPr>
        <w:t>β</w:t>
      </w:r>
      <w:r>
        <w:rPr>
          <w:sz w:val="24"/>
          <w:szCs w:val="24"/>
          <w:lang w:val="hr-HR"/>
        </w:rPr>
        <w:t>-ol,</w:t>
      </w:r>
      <w:r w:rsidR="00A25499">
        <w:rPr>
          <w:sz w:val="24"/>
          <w:szCs w:val="24"/>
          <w:lang w:val="hr-HR"/>
        </w:rPr>
        <w:t xml:space="preserve"> kat. S1.1</w:t>
      </w:r>
    </w:p>
    <w:p w14:paraId="12CDDEAB" w14:textId="3F919C83" w:rsidR="00CF0BB2" w:rsidRDefault="00CF0BB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17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</w:t>
      </w:r>
      <w:r w:rsidR="009662C3">
        <w:rPr>
          <w:sz w:val="24"/>
          <w:szCs w:val="24"/>
          <w:lang w:val="hr-HR"/>
        </w:rPr>
        <w:t>m</w:t>
      </w:r>
      <w:r>
        <w:rPr>
          <w:sz w:val="24"/>
          <w:szCs w:val="24"/>
          <w:lang w:val="hr-HR"/>
        </w:rPr>
        <w:t>etil-5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-androst-2-en-17</w:t>
      </w:r>
      <w:r>
        <w:rPr>
          <w:rFonts w:cs="Calibri"/>
          <w:sz w:val="24"/>
          <w:szCs w:val="24"/>
          <w:lang w:val="hr-HR"/>
        </w:rPr>
        <w:t>β</w:t>
      </w:r>
      <w:r>
        <w:rPr>
          <w:sz w:val="24"/>
          <w:szCs w:val="24"/>
          <w:lang w:val="hr-HR"/>
        </w:rPr>
        <w:t>-ol,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15708EB5" w14:textId="630529DD" w:rsidR="00CF0BB2" w:rsidRDefault="00CF0BB2">
      <w:pPr>
        <w:rPr>
          <w:sz w:val="24"/>
          <w:szCs w:val="24"/>
          <w:lang w:val="hr-HR"/>
        </w:rPr>
      </w:pPr>
      <w:r w:rsidRPr="00CF0BB2">
        <w:rPr>
          <w:sz w:val="24"/>
          <w:szCs w:val="24"/>
          <w:lang w:val="hr-HR"/>
        </w:rPr>
        <w:t>17α-</w:t>
      </w:r>
      <w:r w:rsidR="009662C3">
        <w:rPr>
          <w:sz w:val="24"/>
          <w:szCs w:val="24"/>
          <w:lang w:val="hr-HR"/>
        </w:rPr>
        <w:t>m</w:t>
      </w:r>
      <w:r w:rsidRPr="00CF0BB2">
        <w:rPr>
          <w:sz w:val="24"/>
          <w:szCs w:val="24"/>
          <w:lang w:val="hr-HR"/>
        </w:rPr>
        <w:t>etil-5α-androst-</w:t>
      </w:r>
      <w:r>
        <w:rPr>
          <w:sz w:val="24"/>
          <w:szCs w:val="24"/>
          <w:lang w:val="hr-HR"/>
        </w:rPr>
        <w:t>3</w:t>
      </w:r>
      <w:r w:rsidRPr="00CF0BB2">
        <w:rPr>
          <w:sz w:val="24"/>
          <w:szCs w:val="24"/>
          <w:lang w:val="hr-HR"/>
        </w:rPr>
        <w:t>-en-17β-ol</w:t>
      </w:r>
      <w:r w:rsidR="000B7ED2"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13927A53" w14:textId="3DB869C8" w:rsidR="000B7ED2" w:rsidRDefault="000B7ED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17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</w:t>
      </w:r>
      <w:r w:rsidR="009662C3">
        <w:rPr>
          <w:sz w:val="24"/>
          <w:szCs w:val="24"/>
          <w:lang w:val="hr-HR"/>
        </w:rPr>
        <w:t>m</w:t>
      </w:r>
      <w:r>
        <w:rPr>
          <w:sz w:val="24"/>
          <w:szCs w:val="24"/>
          <w:lang w:val="hr-HR"/>
        </w:rPr>
        <w:t>etilepitiostanol,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1CCE4569" w14:textId="4373D3C6" w:rsidR="000B7ED2" w:rsidRDefault="000B7ED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17</w:t>
      </w:r>
      <w:r>
        <w:rPr>
          <w:rFonts w:cs="Calibri"/>
          <w:sz w:val="24"/>
          <w:szCs w:val="24"/>
          <w:lang w:val="hr-HR"/>
        </w:rPr>
        <w:t>β</w:t>
      </w:r>
      <w:r>
        <w:rPr>
          <w:sz w:val="24"/>
          <w:szCs w:val="24"/>
          <w:lang w:val="hr-HR"/>
        </w:rPr>
        <w:t>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idroksi-2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,17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-dimetil-5</w:t>
      </w:r>
      <w:r>
        <w:rPr>
          <w:rFonts w:cs="Calibri"/>
          <w:sz w:val="24"/>
          <w:szCs w:val="24"/>
          <w:lang w:val="hr-HR"/>
        </w:rPr>
        <w:t>α</w:t>
      </w:r>
      <w:r>
        <w:rPr>
          <w:sz w:val="24"/>
          <w:szCs w:val="24"/>
          <w:lang w:val="hr-HR"/>
        </w:rPr>
        <w:t>-androstan-3-on,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2CB7F684" w14:textId="6220B7AC" w:rsidR="000B7ED2" w:rsidRPr="00A25499" w:rsidRDefault="000B7ED2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17</w:t>
      </w:r>
      <w:r>
        <w:rPr>
          <w:rFonts w:cs="Calibri"/>
          <w:sz w:val="24"/>
          <w:szCs w:val="24"/>
          <w:lang w:val="hr-HR"/>
        </w:rPr>
        <w:t>β-</w:t>
      </w:r>
      <w:r w:rsidR="009662C3">
        <w:rPr>
          <w:rFonts w:cs="Calibri"/>
          <w:sz w:val="24"/>
          <w:szCs w:val="24"/>
          <w:lang w:val="hr-HR"/>
        </w:rPr>
        <w:t>h</w:t>
      </w:r>
      <w:r>
        <w:rPr>
          <w:rFonts w:cs="Calibri"/>
          <w:sz w:val="24"/>
          <w:szCs w:val="24"/>
          <w:lang w:val="hr-HR"/>
        </w:rPr>
        <w:t>idroksi-5α-androstan-3-on,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31DFA7FC" w14:textId="24571227" w:rsidR="000B7ED2" w:rsidRPr="00A25499" w:rsidRDefault="000B7ED2">
      <w:pPr>
        <w:rPr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17β-</w:t>
      </w:r>
      <w:r w:rsidR="009662C3">
        <w:rPr>
          <w:rFonts w:cs="Calibri"/>
          <w:sz w:val="24"/>
          <w:szCs w:val="24"/>
          <w:lang w:val="hr-HR"/>
        </w:rPr>
        <w:t>h</w:t>
      </w:r>
      <w:r>
        <w:rPr>
          <w:rFonts w:cs="Calibri"/>
          <w:sz w:val="24"/>
          <w:szCs w:val="24"/>
          <w:lang w:val="hr-HR"/>
        </w:rPr>
        <w:t>idroksi-5β-androstan-3-on,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01557447" w14:textId="185116BA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-17</w:t>
      </w:r>
      <w:r w:rsidR="00F81F71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-met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l-5</w:t>
      </w:r>
      <w:r w:rsidR="00F81F71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-androst-1-en-3-on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57F513C3" w14:textId="3326F194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-17</w:t>
      </w:r>
      <w:r w:rsidR="003306C8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-met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landrosta-1,4-dien-3-on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0ABE641D" w14:textId="61599C23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-17</w:t>
      </w:r>
      <w:r w:rsidR="003306C8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-met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lestr-4-en-3-on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717BDD0F" w14:textId="1C4AC792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-17</w:t>
      </w:r>
      <w:r w:rsidR="003306C8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-met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lestra-4,9-dien</w:t>
      </w:r>
      <w:r>
        <w:rPr>
          <w:sz w:val="24"/>
          <w:szCs w:val="24"/>
          <w:lang w:val="hr-HR"/>
        </w:rPr>
        <w:t>-</w:t>
      </w:r>
      <w:r w:rsidRPr="000B7ED2">
        <w:rPr>
          <w:sz w:val="24"/>
          <w:szCs w:val="24"/>
          <w:lang w:val="hr-HR"/>
        </w:rPr>
        <w:t>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5F1B0C33" w14:textId="7ECACB4B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-17</w:t>
      </w:r>
      <w:r w:rsidR="003306C8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-met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lestra-4,9,11-trien-3-on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72275306" w14:textId="23275306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estr-4,9,11-trien-3-on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4D51F0D8" w14:textId="23D01B68" w:rsidR="000B7ED2" w:rsidRDefault="000B7ED2" w:rsidP="000B7ED2">
      <w:pPr>
        <w:rPr>
          <w:sz w:val="24"/>
          <w:szCs w:val="24"/>
          <w:lang w:val="hr-HR"/>
        </w:rPr>
      </w:pPr>
      <w:r w:rsidRPr="000B7ED2">
        <w:rPr>
          <w:sz w:val="24"/>
          <w:szCs w:val="24"/>
          <w:lang w:val="hr-HR"/>
        </w:rPr>
        <w:t>17ß-[(</w:t>
      </w:r>
      <w:r w:rsidR="009662C3">
        <w:rPr>
          <w:sz w:val="24"/>
          <w:szCs w:val="24"/>
          <w:lang w:val="hr-HR"/>
        </w:rPr>
        <w:t>t</w:t>
      </w:r>
      <w:r w:rsidRPr="000B7ED2">
        <w:rPr>
          <w:sz w:val="24"/>
          <w:szCs w:val="24"/>
          <w:lang w:val="hr-HR"/>
        </w:rPr>
        <w:t>etrah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drop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ran-2-</w:t>
      </w:r>
      <w:r>
        <w:rPr>
          <w:sz w:val="24"/>
          <w:szCs w:val="24"/>
          <w:lang w:val="hr-HR"/>
        </w:rPr>
        <w:t>il</w:t>
      </w:r>
      <w:r w:rsidRPr="000B7ED2">
        <w:rPr>
          <w:sz w:val="24"/>
          <w:szCs w:val="24"/>
          <w:lang w:val="hr-HR"/>
        </w:rPr>
        <w:t>)o</w:t>
      </w:r>
      <w:r>
        <w:rPr>
          <w:sz w:val="24"/>
          <w:szCs w:val="24"/>
          <w:lang w:val="hr-HR"/>
        </w:rPr>
        <w:t>ksi</w:t>
      </w:r>
      <w:r w:rsidRPr="000B7ED2">
        <w:rPr>
          <w:sz w:val="24"/>
          <w:szCs w:val="24"/>
          <w:lang w:val="hr-HR"/>
        </w:rPr>
        <w:t>]-1’H</w:t>
      </w:r>
      <w:r>
        <w:rPr>
          <w:sz w:val="24"/>
          <w:szCs w:val="24"/>
          <w:lang w:val="hr-HR"/>
        </w:rPr>
        <w:t>-</w:t>
      </w:r>
      <w:r w:rsidRPr="000B7ED2">
        <w:rPr>
          <w:sz w:val="24"/>
          <w:szCs w:val="24"/>
          <w:lang w:val="hr-HR"/>
        </w:rPr>
        <w:t>p</w:t>
      </w:r>
      <w:r>
        <w:rPr>
          <w:sz w:val="24"/>
          <w:szCs w:val="24"/>
          <w:lang w:val="hr-HR"/>
        </w:rPr>
        <w:t>i</w:t>
      </w:r>
      <w:r w:rsidRPr="000B7ED2">
        <w:rPr>
          <w:sz w:val="24"/>
          <w:szCs w:val="24"/>
          <w:lang w:val="hr-HR"/>
        </w:rPr>
        <w:t>razolo[3,4:2,3]-5</w:t>
      </w:r>
      <w:r w:rsidR="0073447E">
        <w:rPr>
          <w:rFonts w:cs="Calibri"/>
          <w:sz w:val="24"/>
          <w:szCs w:val="24"/>
          <w:lang w:val="hr-HR"/>
        </w:rPr>
        <w:t>α</w:t>
      </w:r>
      <w:r w:rsidRPr="000B7ED2">
        <w:rPr>
          <w:sz w:val="24"/>
          <w:szCs w:val="24"/>
          <w:lang w:val="hr-HR"/>
        </w:rPr>
        <w:t>-androstan</w:t>
      </w:r>
      <w:r>
        <w:rPr>
          <w:sz w:val="24"/>
          <w:szCs w:val="24"/>
          <w:lang w:val="hr-HR"/>
        </w:rPr>
        <w:t>,</w:t>
      </w:r>
      <w:r w:rsidR="00A25499" w:rsidRPr="00A25499">
        <w:rPr>
          <w:sz w:val="24"/>
          <w:szCs w:val="24"/>
          <w:lang w:val="hr-HR"/>
        </w:rPr>
        <w:t xml:space="preserve"> </w:t>
      </w:r>
      <w:r w:rsidR="00A25499">
        <w:rPr>
          <w:sz w:val="24"/>
          <w:szCs w:val="24"/>
          <w:lang w:val="hr-HR"/>
        </w:rPr>
        <w:t>kat. S1.1</w:t>
      </w:r>
    </w:p>
    <w:p w14:paraId="6D896BCF" w14:textId="0E801581" w:rsidR="00CD0BFF" w:rsidRPr="00624B4C" w:rsidRDefault="00CD0BFF" w:rsidP="000B7ED2">
      <w:pPr>
        <w:rPr>
          <w:sz w:val="24"/>
          <w:szCs w:val="24"/>
          <w:lang w:val="hr-HR"/>
        </w:rPr>
      </w:pPr>
      <w:r w:rsidRPr="00CD0BFF">
        <w:rPr>
          <w:sz w:val="24"/>
          <w:szCs w:val="24"/>
          <w:lang w:val="hr-HR"/>
        </w:rPr>
        <w:t>17-</w:t>
      </w:r>
      <w:r w:rsidR="009662C3">
        <w:rPr>
          <w:sz w:val="24"/>
          <w:szCs w:val="24"/>
          <w:lang w:val="hr-HR"/>
        </w:rPr>
        <w:t>h</w:t>
      </w:r>
      <w:r>
        <w:rPr>
          <w:sz w:val="24"/>
          <w:szCs w:val="24"/>
          <w:lang w:val="hr-HR"/>
        </w:rPr>
        <w:t>i</w:t>
      </w:r>
      <w:r w:rsidRPr="00CD0BFF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ksi</w:t>
      </w:r>
      <w:r w:rsidRPr="00CD0BFF">
        <w:rPr>
          <w:sz w:val="24"/>
          <w:szCs w:val="24"/>
          <w:lang w:val="hr-HR"/>
        </w:rPr>
        <w:t>-18</w:t>
      </w:r>
      <w:r w:rsidR="00A70970">
        <w:rPr>
          <w:rFonts w:cs="Calibri"/>
          <w:sz w:val="24"/>
          <w:szCs w:val="24"/>
          <w:lang w:val="hr-HR"/>
        </w:rPr>
        <w:t>α</w:t>
      </w:r>
      <w:r w:rsidRPr="00CD0BFF">
        <w:rPr>
          <w:sz w:val="24"/>
          <w:szCs w:val="24"/>
          <w:lang w:val="hr-HR"/>
        </w:rPr>
        <w:t>-homo-19-nor-17</w:t>
      </w:r>
      <w:r w:rsidR="00A70970">
        <w:rPr>
          <w:rFonts w:cs="Calibri"/>
          <w:sz w:val="24"/>
          <w:szCs w:val="24"/>
          <w:lang w:val="hr-HR"/>
        </w:rPr>
        <w:t>α</w:t>
      </w:r>
      <w:r w:rsidR="00A70970">
        <w:rPr>
          <w:sz w:val="24"/>
          <w:szCs w:val="24"/>
          <w:lang w:val="hr-HR"/>
        </w:rPr>
        <w:t>-</w:t>
      </w:r>
      <w:r w:rsidRPr="00CD0BFF">
        <w:rPr>
          <w:sz w:val="24"/>
          <w:szCs w:val="24"/>
          <w:lang w:val="hr-HR"/>
        </w:rPr>
        <w:t>pregna-4,9,11-trien-3-on</w:t>
      </w:r>
      <w:r w:rsidR="00A70970">
        <w:rPr>
          <w:sz w:val="24"/>
          <w:szCs w:val="24"/>
          <w:lang w:val="hr-HR"/>
        </w:rPr>
        <w:t>,</w:t>
      </w:r>
      <w:r w:rsidR="00002C54">
        <w:rPr>
          <w:sz w:val="24"/>
          <w:szCs w:val="24"/>
          <w:lang w:val="hr-HR"/>
        </w:rPr>
        <w:t xml:space="preserve"> kat. S1.1</w:t>
      </w:r>
    </w:p>
    <w:p w14:paraId="65A3D2E9" w14:textId="36064CF1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19-</w:t>
      </w:r>
      <w:r w:rsidR="009662C3">
        <w:rPr>
          <w:sz w:val="24"/>
          <w:szCs w:val="24"/>
          <w:lang w:val="hr-HR"/>
        </w:rPr>
        <w:t>n</w:t>
      </w:r>
      <w:r w:rsidR="009662C3" w:rsidRPr="00624B4C">
        <w:rPr>
          <w:sz w:val="24"/>
          <w:szCs w:val="24"/>
          <w:lang w:val="hr-HR"/>
        </w:rPr>
        <w:t xml:space="preserve">orandrostendiol </w:t>
      </w:r>
      <w:r w:rsidRPr="00624B4C">
        <w:rPr>
          <w:sz w:val="24"/>
          <w:szCs w:val="24"/>
          <w:lang w:val="hr-HR"/>
        </w:rPr>
        <w:t xml:space="preserve">(estr-4-en-3,17-diol),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58DF306D" w14:textId="30E3DAD4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19-</w:t>
      </w:r>
      <w:r w:rsidR="009662C3">
        <w:rPr>
          <w:sz w:val="24"/>
          <w:szCs w:val="24"/>
          <w:lang w:val="hr-HR"/>
        </w:rPr>
        <w:t>n</w:t>
      </w:r>
      <w:r w:rsidR="009662C3" w:rsidRPr="00624B4C">
        <w:rPr>
          <w:sz w:val="24"/>
          <w:szCs w:val="24"/>
          <w:lang w:val="hr-HR"/>
        </w:rPr>
        <w:t xml:space="preserve">orandrostendion </w:t>
      </w:r>
      <w:r w:rsidRPr="00624B4C">
        <w:rPr>
          <w:sz w:val="24"/>
          <w:szCs w:val="24"/>
          <w:lang w:val="hr-HR"/>
        </w:rPr>
        <w:t xml:space="preserve">(estr-4-en-3,17-dion), </w:t>
      </w:r>
      <w:bookmarkStart w:id="21" w:name="_Hlk55378006"/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  <w:bookmarkEnd w:id="21"/>
    </w:p>
    <w:p w14:paraId="774E7DD0" w14:textId="20706241" w:rsidR="00A70D0F" w:rsidRDefault="00A70D0F">
      <w:pPr>
        <w:rPr>
          <w:sz w:val="24"/>
          <w:szCs w:val="24"/>
          <w:lang w:val="hr-HR"/>
        </w:rPr>
      </w:pPr>
      <w:r w:rsidRPr="00A70D0F">
        <w:rPr>
          <w:sz w:val="24"/>
          <w:szCs w:val="24"/>
          <w:lang w:val="hr-HR"/>
        </w:rPr>
        <w:t>19-</w:t>
      </w:r>
      <w:r w:rsidR="009662C3">
        <w:rPr>
          <w:sz w:val="24"/>
          <w:szCs w:val="24"/>
          <w:lang w:val="hr-HR"/>
        </w:rPr>
        <w:t>n</w:t>
      </w:r>
      <w:r w:rsidRPr="00A70D0F">
        <w:rPr>
          <w:sz w:val="24"/>
          <w:szCs w:val="24"/>
          <w:lang w:val="hr-HR"/>
        </w:rPr>
        <w:t>orpregna-4-en-17</w:t>
      </w:r>
      <w:r>
        <w:rPr>
          <w:rFonts w:cs="Calibri"/>
          <w:sz w:val="24"/>
          <w:szCs w:val="24"/>
          <w:lang w:val="hr-HR"/>
        </w:rPr>
        <w:t>α</w:t>
      </w:r>
      <w:r w:rsidRPr="00A70D0F">
        <w:rPr>
          <w:sz w:val="24"/>
          <w:szCs w:val="24"/>
          <w:lang w:val="hr-HR"/>
        </w:rPr>
        <w:t xml:space="preserve">-ol, </w:t>
      </w:r>
      <w:r w:rsidR="00EC417D">
        <w:rPr>
          <w:sz w:val="24"/>
          <w:szCs w:val="24"/>
          <w:lang w:val="hr-HR"/>
        </w:rPr>
        <w:t>kat. S1.1</w:t>
      </w:r>
    </w:p>
    <w:p w14:paraId="3193B7E7" w14:textId="36E8E5D4" w:rsidR="00A70D0F" w:rsidRDefault="00A70D0F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19-</w:t>
      </w:r>
      <w:r w:rsidR="009662C3">
        <w:rPr>
          <w:sz w:val="24"/>
          <w:szCs w:val="24"/>
          <w:lang w:val="hr-HR"/>
        </w:rPr>
        <w:t>n</w:t>
      </w:r>
      <w:r>
        <w:rPr>
          <w:sz w:val="24"/>
          <w:szCs w:val="24"/>
          <w:lang w:val="hr-HR"/>
        </w:rPr>
        <w:t>ortestosteron,</w:t>
      </w:r>
      <w:r w:rsidR="00EC417D">
        <w:rPr>
          <w:sz w:val="24"/>
          <w:szCs w:val="24"/>
          <w:lang w:val="hr-HR"/>
        </w:rPr>
        <w:t xml:space="preserve"> kat. S1.1</w:t>
      </w:r>
    </w:p>
    <w:p w14:paraId="4D044BD0" w14:textId="32A604DD" w:rsidR="00A70D0F" w:rsidRDefault="00A70D0F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α-</w:t>
      </w:r>
      <w:r w:rsidR="009662C3">
        <w:rPr>
          <w:rFonts w:cs="Calibri"/>
          <w:sz w:val="24"/>
          <w:szCs w:val="24"/>
          <w:lang w:val="hr-HR"/>
        </w:rPr>
        <w:t>p</w:t>
      </w:r>
      <w:r>
        <w:rPr>
          <w:rFonts w:cs="Calibri"/>
          <w:sz w:val="24"/>
          <w:szCs w:val="24"/>
          <w:lang w:val="hr-HR"/>
        </w:rPr>
        <w:t>irolidinovalerofenon,</w:t>
      </w:r>
      <w:r w:rsidR="00BD18EB">
        <w:rPr>
          <w:rFonts w:cs="Calibri"/>
          <w:sz w:val="24"/>
          <w:szCs w:val="24"/>
          <w:lang w:val="hr-HR"/>
        </w:rPr>
        <w:t xml:space="preserve"> kat. S6.B</w:t>
      </w:r>
    </w:p>
    <w:p w14:paraId="6F04ADB9" w14:textId="6CC97E72" w:rsidR="009A3B76" w:rsidRPr="00D1577C" w:rsidRDefault="009A3B76">
      <w:pPr>
        <w:rPr>
          <w:sz w:val="40"/>
          <w:szCs w:val="40"/>
          <w:lang w:val="hr-HR"/>
        </w:rPr>
      </w:pPr>
      <w:r w:rsidRPr="00662A86">
        <w:rPr>
          <w:w w:val="105"/>
          <w:sz w:val="24"/>
          <w:szCs w:val="36"/>
        </w:rPr>
        <w:t>ß-metilfeniletilamin, kat. S6.B</w:t>
      </w:r>
    </w:p>
    <w:p w14:paraId="0551A223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7C5D8B5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A</w:t>
      </w:r>
    </w:p>
    <w:p w14:paraId="6B38EBD6" w14:textId="367BBCC7" w:rsidR="00CB2549" w:rsidRDefault="00CB2549">
      <w:pPr>
        <w:rPr>
          <w:sz w:val="24"/>
          <w:szCs w:val="24"/>
          <w:lang w:val="hr-HR"/>
        </w:rPr>
      </w:pPr>
      <w:r w:rsidRPr="00CB2549">
        <w:rPr>
          <w:sz w:val="24"/>
          <w:szCs w:val="24"/>
          <w:lang w:val="hr-HR"/>
        </w:rPr>
        <w:t>AB-FUBINACA</w:t>
      </w:r>
      <w:r>
        <w:rPr>
          <w:sz w:val="24"/>
          <w:szCs w:val="24"/>
          <w:lang w:val="hr-HR"/>
        </w:rPr>
        <w:t xml:space="preserve">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8</w:t>
      </w:r>
    </w:p>
    <w:p w14:paraId="0E13F8C2" w14:textId="6DC64B05" w:rsidR="00817EA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ACE-031, </w:t>
      </w:r>
      <w:r w:rsidR="00E60739" w:rsidRPr="00624B4C">
        <w:rPr>
          <w:sz w:val="24"/>
          <w:szCs w:val="24"/>
          <w:lang w:val="hr-HR"/>
        </w:rPr>
        <w:t>kat. S4.3</w:t>
      </w:r>
    </w:p>
    <w:p w14:paraId="2AE8C44D" w14:textId="798DA9C8" w:rsidR="00FD5508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Acebutolol, </w:t>
      </w:r>
      <w:r w:rsidR="00CE0668" w:rsidRPr="00624B4C">
        <w:rPr>
          <w:sz w:val="24"/>
          <w:szCs w:val="24"/>
          <w:lang w:val="hr-HR"/>
        </w:rPr>
        <w:t>kat. P1</w:t>
      </w:r>
    </w:p>
    <w:p w14:paraId="557DCBC3" w14:textId="094BDC4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cetazolamid, </w:t>
      </w:r>
      <w:r w:rsidR="00E66977" w:rsidRPr="00624B4C">
        <w:rPr>
          <w:sz w:val="24"/>
          <w:szCs w:val="24"/>
          <w:lang w:val="hr-HR"/>
        </w:rPr>
        <w:t>kat. S5</w:t>
      </w:r>
    </w:p>
    <w:p w14:paraId="2CF2640C" w14:textId="246DCAC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drafinil,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7346C9B1" w14:textId="23205C6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a</w:t>
      </w:r>
      <w:r w:rsidR="000E1F45" w:rsidRPr="00624B4C">
        <w:rPr>
          <w:sz w:val="24"/>
          <w:szCs w:val="24"/>
          <w:lang w:val="hr-HR"/>
        </w:rPr>
        <w:t>drenalin</w:t>
      </w:r>
      <w:r w:rsidR="006156CD" w:rsidRPr="00624B4C">
        <w:rPr>
          <w:sz w:val="24"/>
          <w:szCs w:val="24"/>
          <w:lang w:val="hr-HR"/>
        </w:rPr>
        <w:t xml:space="preserve"> (epinefrin)</w:t>
      </w:r>
      <w:r w:rsidR="000E1F45" w:rsidRPr="00624B4C">
        <w:rPr>
          <w:sz w:val="24"/>
          <w:szCs w:val="24"/>
          <w:lang w:val="hr-HR"/>
        </w:rPr>
        <w:t xml:space="preserve">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52AF295" w14:textId="232B7A56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635E97">
        <w:rPr>
          <w:sz w:val="24"/>
          <w:szCs w:val="24"/>
          <w:lang w:val="hr-HR"/>
        </w:rPr>
        <w:t>drenosteron,</w:t>
      </w:r>
      <w:r w:rsidR="00FF3D79">
        <w:rPr>
          <w:sz w:val="24"/>
          <w:szCs w:val="24"/>
          <w:lang w:val="hr-HR"/>
        </w:rPr>
        <w:t xml:space="preserve"> kat. S1.1</w:t>
      </w:r>
    </w:p>
    <w:p w14:paraId="08707C86" w14:textId="64EBD93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16CF2">
        <w:rPr>
          <w:sz w:val="24"/>
          <w:szCs w:val="24"/>
          <w:lang w:val="hr-HR"/>
        </w:rPr>
        <w:t>gonisti aktivinskog receptora IIB</w:t>
      </w:r>
    </w:p>
    <w:p w14:paraId="0632158F" w14:textId="1DC95DE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>gonisti eritropoetinskih receptora</w:t>
      </w:r>
      <w:r w:rsidR="00E73A92" w:rsidRPr="00624B4C">
        <w:rPr>
          <w:sz w:val="24"/>
          <w:szCs w:val="24"/>
          <w:lang w:val="hr-HR"/>
        </w:rPr>
        <w:t>, kat. S2.1</w:t>
      </w:r>
      <w:r w:rsidR="00910DFB" w:rsidRPr="00624B4C">
        <w:rPr>
          <w:sz w:val="24"/>
          <w:szCs w:val="24"/>
          <w:lang w:val="hr-HR"/>
        </w:rPr>
        <w:t>.1</w:t>
      </w:r>
    </w:p>
    <w:p w14:paraId="0687E071" w14:textId="06D1724E" w:rsidR="00FD5508" w:rsidRDefault="00FD5508">
      <w:pPr>
        <w:rPr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>gonisti nespecifičnih receptora cijeljenja tkiva</w:t>
      </w:r>
      <w:r w:rsidR="00910DFB" w:rsidRPr="00624B4C">
        <w:rPr>
          <w:sz w:val="24"/>
          <w:szCs w:val="24"/>
          <w:lang w:val="hr-HR"/>
        </w:rPr>
        <w:t>, kat. S2.1.5</w:t>
      </w:r>
    </w:p>
    <w:p w14:paraId="265C6F7B" w14:textId="25B9FDCF" w:rsidR="0056521D" w:rsidRPr="00624B4C" w:rsidRDefault="00FD5508">
      <w:pPr>
        <w:rPr>
          <w:sz w:val="24"/>
          <w:szCs w:val="24"/>
          <w:lang w:val="hr-HR"/>
        </w:rPr>
      </w:pPr>
      <w:r>
        <w:rPr>
          <w:lang w:val="hr-HR"/>
        </w:rPr>
        <w:t>a</w:t>
      </w:r>
      <w:r w:rsidR="000E1F45" w:rsidRPr="00624B4C">
        <w:rPr>
          <w:sz w:val="24"/>
          <w:szCs w:val="24"/>
          <w:lang w:val="hr-HR"/>
        </w:rPr>
        <w:t>gonisti receptora aktivacije proliferacije peroksisoma delta (PPARδ)</w:t>
      </w:r>
      <w:r w:rsidR="00263E15" w:rsidRPr="00624B4C">
        <w:rPr>
          <w:sz w:val="24"/>
          <w:szCs w:val="24"/>
          <w:lang w:val="hr-HR"/>
        </w:rPr>
        <w:t>, kat. S4.4</w:t>
      </w:r>
    </w:p>
    <w:p w14:paraId="432D83FF" w14:textId="1461D347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AICAR, </w:t>
      </w:r>
      <w:r w:rsidR="00263E15" w:rsidRPr="00624B4C">
        <w:rPr>
          <w:sz w:val="24"/>
          <w:szCs w:val="24"/>
          <w:lang w:val="hr-HR"/>
        </w:rPr>
        <w:t>kat. S4.4</w:t>
      </w:r>
    </w:p>
    <w:p w14:paraId="77750470" w14:textId="46152FF0" w:rsidR="008C0397" w:rsidRPr="008C0397" w:rsidRDefault="008C039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aktivatori AMP-om aktivirane protein kinaze (AMPK), kat. S4.4.1</w:t>
      </w:r>
    </w:p>
    <w:p w14:paraId="0A190DB3" w14:textId="76009EF1" w:rsidR="00FD5508" w:rsidRDefault="00FD5508">
      <w:pPr>
        <w:rPr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>ktivatori hipoksijom inducibilnih čimbenika (HIF)</w:t>
      </w:r>
      <w:r w:rsidR="00910DFB" w:rsidRPr="00624B4C">
        <w:rPr>
          <w:sz w:val="24"/>
          <w:szCs w:val="24"/>
          <w:lang w:val="hr-HR"/>
        </w:rPr>
        <w:t>, kat. S2.1.2</w:t>
      </w:r>
    </w:p>
    <w:p w14:paraId="784D4AE2" w14:textId="00E6D3D3" w:rsidR="00FD5508" w:rsidRDefault="00FD5508">
      <w:pPr>
        <w:rPr>
          <w:sz w:val="24"/>
          <w:szCs w:val="24"/>
          <w:lang w:val="hr-HR"/>
        </w:rPr>
      </w:pPr>
      <w:r>
        <w:rPr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ktivin A-neutralizirajuća protutijela, </w:t>
      </w:r>
      <w:r w:rsidR="00E60739" w:rsidRPr="00624B4C">
        <w:rPr>
          <w:sz w:val="24"/>
          <w:szCs w:val="24"/>
          <w:lang w:val="hr-HR"/>
        </w:rPr>
        <w:t>kat. S4.3</w:t>
      </w:r>
    </w:p>
    <w:p w14:paraId="27B2611F" w14:textId="4C417DE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lbumin, </w:t>
      </w:r>
      <w:r w:rsidR="00E66977" w:rsidRPr="00624B4C">
        <w:rPr>
          <w:sz w:val="24"/>
          <w:szCs w:val="24"/>
          <w:lang w:val="hr-HR"/>
        </w:rPr>
        <w:t>kat. S5</w:t>
      </w:r>
    </w:p>
    <w:p w14:paraId="44A9265A" w14:textId="25CD0F3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leksamorelin,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S2.2.</w:t>
      </w:r>
      <w:r w:rsidR="00273026">
        <w:rPr>
          <w:sz w:val="24"/>
          <w:szCs w:val="24"/>
          <w:lang w:val="hr-HR"/>
        </w:rPr>
        <w:t>4</w:t>
      </w:r>
    </w:p>
    <w:p w14:paraId="7E736E80" w14:textId="55AF755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lprenolol, </w:t>
      </w:r>
      <w:r w:rsidR="00CE0668" w:rsidRPr="00624B4C">
        <w:rPr>
          <w:sz w:val="24"/>
          <w:szCs w:val="24"/>
          <w:lang w:val="hr-HR"/>
        </w:rPr>
        <w:t>kat. P1</w:t>
      </w:r>
    </w:p>
    <w:p w14:paraId="4DE5F1C3" w14:textId="44C14976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mfepramon,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717EDFCE" w14:textId="30C0B29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mfetamin,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248C547D" w14:textId="4C7E46D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mfetaminil,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1BA93767" w14:textId="0C47E2D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milorid, </w:t>
      </w:r>
      <w:r w:rsidR="00E66977" w:rsidRPr="00624B4C">
        <w:rPr>
          <w:sz w:val="24"/>
          <w:szCs w:val="24"/>
          <w:lang w:val="hr-HR"/>
        </w:rPr>
        <w:t>kat. S5</w:t>
      </w:r>
    </w:p>
    <w:p w14:paraId="50C801E8" w14:textId="71A0633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minoglutetimid, </w:t>
      </w:r>
      <w:r w:rsidR="00E60739" w:rsidRPr="00624B4C">
        <w:rPr>
          <w:sz w:val="24"/>
          <w:szCs w:val="24"/>
          <w:lang w:val="hr-HR"/>
        </w:rPr>
        <w:t>kat. S4.1</w:t>
      </w:r>
    </w:p>
    <w:p w14:paraId="2878A1D0" w14:textId="23FDF042" w:rsidR="00B84976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mifenazol,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270FE7A6" w14:textId="3040DDEF" w:rsidR="00FD5508" w:rsidRDefault="000E1F45">
      <w:pPr>
        <w:rPr>
          <w:lang w:val="hr-HR"/>
        </w:rPr>
      </w:pPr>
      <w:r w:rsidRPr="00624B4C">
        <w:rPr>
          <w:sz w:val="24"/>
          <w:szCs w:val="24"/>
          <w:lang w:val="hr-HR"/>
        </w:rPr>
        <w:t>AMP-om aktivirana protein kinaza (AMPK),</w:t>
      </w:r>
      <w:r w:rsidR="00263E15" w:rsidRPr="00624B4C">
        <w:rPr>
          <w:sz w:val="24"/>
          <w:szCs w:val="24"/>
          <w:lang w:val="hr-HR"/>
        </w:rPr>
        <w:t xml:space="preserve"> kat. S4.4</w:t>
      </w:r>
    </w:p>
    <w:p w14:paraId="5205DE26" w14:textId="56414BB5" w:rsidR="00FD5508" w:rsidRDefault="00FD5508">
      <w:pPr>
        <w:rPr>
          <w:sz w:val="24"/>
          <w:szCs w:val="24"/>
          <w:lang w:val="hr-HR"/>
        </w:rPr>
      </w:pPr>
      <w:r>
        <w:rPr>
          <w:lang w:val="hr-HR"/>
        </w:rPr>
        <w:t>a</w:t>
      </w:r>
      <w:r w:rsidR="000E1F45" w:rsidRPr="00624B4C">
        <w:rPr>
          <w:sz w:val="24"/>
          <w:szCs w:val="24"/>
          <w:lang w:val="hr-HR"/>
        </w:rPr>
        <w:t>nalozi nukleinskih kiselina</w:t>
      </w:r>
      <w:r w:rsidR="00A41EEE" w:rsidRPr="00624B4C">
        <w:rPr>
          <w:sz w:val="24"/>
          <w:szCs w:val="24"/>
          <w:lang w:val="hr-HR"/>
        </w:rPr>
        <w:t>, kat. M3.1</w:t>
      </w:r>
    </w:p>
    <w:p w14:paraId="10CB842F" w14:textId="238CDDD9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namorelin,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S2.2.</w:t>
      </w:r>
      <w:r w:rsidR="00273026">
        <w:rPr>
          <w:sz w:val="24"/>
          <w:szCs w:val="24"/>
          <w:lang w:val="hr-HR"/>
        </w:rPr>
        <w:t>4</w:t>
      </w:r>
    </w:p>
    <w:p w14:paraId="4BD79BDC" w14:textId="5CCD0DB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nastrozol, </w:t>
      </w:r>
      <w:r w:rsidR="00E60739" w:rsidRPr="00624B4C">
        <w:rPr>
          <w:sz w:val="24"/>
          <w:szCs w:val="24"/>
          <w:lang w:val="hr-HR"/>
        </w:rPr>
        <w:t>kat. S4.1</w:t>
      </w:r>
    </w:p>
    <w:p w14:paraId="6B9D89C3" w14:textId="032BC31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ndarin,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09BD7D1A" w14:textId="3672C06B" w:rsidR="00FD5508" w:rsidRDefault="00FD5508" w:rsidP="0014222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14222A">
        <w:rPr>
          <w:rFonts w:cs="Calibri"/>
          <w:sz w:val="24"/>
          <w:szCs w:val="24"/>
          <w:lang w:val="hr-HR"/>
        </w:rPr>
        <w:t>ndrost-4-en-3β,17β-diol, kat. S1.1</w:t>
      </w:r>
    </w:p>
    <w:p w14:paraId="35F13FBC" w14:textId="704985CB" w:rsidR="00FD5508" w:rsidRDefault="00FD5508">
      <w:pPr>
        <w:rPr>
          <w:rFonts w:cs="Calibri"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317FA1">
        <w:rPr>
          <w:sz w:val="24"/>
          <w:szCs w:val="24"/>
          <w:lang w:val="hr-HR"/>
        </w:rPr>
        <w:t>ndrost-4-en-3</w:t>
      </w:r>
      <w:r w:rsidR="00317FA1">
        <w:rPr>
          <w:rFonts w:cs="Calibri"/>
          <w:sz w:val="24"/>
          <w:szCs w:val="24"/>
          <w:lang w:val="hr-HR"/>
        </w:rPr>
        <w:t>,11,17-trion,</w:t>
      </w:r>
      <w:r w:rsidR="0095613F">
        <w:rPr>
          <w:rFonts w:cs="Calibri"/>
          <w:sz w:val="24"/>
          <w:szCs w:val="24"/>
          <w:lang w:val="hr-HR"/>
        </w:rPr>
        <w:t xml:space="preserve"> kat. S1.1</w:t>
      </w:r>
    </w:p>
    <w:p w14:paraId="03B15916" w14:textId="164C5A84" w:rsidR="00FD5508" w:rsidRDefault="00FD5508">
      <w:pPr>
        <w:rPr>
          <w:rFonts w:cs="Calibri"/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a</w:t>
      </w:r>
      <w:r w:rsidR="001718F8">
        <w:rPr>
          <w:rFonts w:cs="Calibri"/>
          <w:sz w:val="24"/>
          <w:szCs w:val="24"/>
          <w:lang w:val="hr-HR"/>
        </w:rPr>
        <w:t>ndrost-4-en-3,17-dion,</w:t>
      </w:r>
      <w:r w:rsidR="0095613F">
        <w:rPr>
          <w:rFonts w:cs="Calibri"/>
          <w:sz w:val="24"/>
          <w:szCs w:val="24"/>
          <w:lang w:val="hr-HR"/>
        </w:rPr>
        <w:t xml:space="preserve"> kat. S1.1</w:t>
      </w:r>
    </w:p>
    <w:p w14:paraId="36CFA3B7" w14:textId="3DD0C1FB" w:rsidR="00FD5508" w:rsidRDefault="00FD5508">
      <w:pPr>
        <w:rPr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a</w:t>
      </w:r>
      <w:r w:rsidR="00D96EE9">
        <w:rPr>
          <w:rFonts w:cs="Calibri"/>
          <w:sz w:val="24"/>
          <w:szCs w:val="24"/>
          <w:lang w:val="hr-HR"/>
        </w:rPr>
        <w:t>ndrost-5-en-3β,17β-diol,</w:t>
      </w:r>
      <w:r w:rsidR="0095613F">
        <w:rPr>
          <w:rFonts w:cs="Calibri"/>
          <w:sz w:val="24"/>
          <w:szCs w:val="24"/>
          <w:lang w:val="hr-HR"/>
        </w:rPr>
        <w:t xml:space="preserve"> kat. S1.1</w:t>
      </w:r>
    </w:p>
    <w:p w14:paraId="7E7E38C8" w14:textId="1B67F074" w:rsidR="00FD5508" w:rsidRDefault="00FD5508" w:rsidP="00016CF2">
      <w:pPr>
        <w:rPr>
          <w:rFonts w:cs="Calibri"/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a</w:t>
      </w:r>
      <w:r w:rsidR="00016CF2">
        <w:rPr>
          <w:rFonts w:cs="Calibri"/>
          <w:sz w:val="24"/>
          <w:szCs w:val="24"/>
          <w:lang w:val="hr-HR"/>
        </w:rPr>
        <w:t>ndrost-5-en-3,17-dion, kat. S1.1</w:t>
      </w:r>
    </w:p>
    <w:p w14:paraId="22ACFE03" w14:textId="33D83432" w:rsidR="00FD5508" w:rsidRDefault="00FD5508">
      <w:pPr>
        <w:rPr>
          <w:sz w:val="24"/>
          <w:szCs w:val="24"/>
          <w:lang w:val="hr-HR"/>
        </w:rPr>
      </w:pPr>
      <w:r>
        <w:rPr>
          <w:rFonts w:cs="Calibri"/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ndrosta-1,4,6-trien-3,17-dion, </w:t>
      </w:r>
      <w:r w:rsidR="00E60739" w:rsidRPr="00624B4C">
        <w:rPr>
          <w:sz w:val="24"/>
          <w:szCs w:val="24"/>
          <w:lang w:val="hr-HR"/>
        </w:rPr>
        <w:t>kat. S4.1</w:t>
      </w:r>
    </w:p>
    <w:p w14:paraId="5B0E2CFC" w14:textId="71CE0AB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45554E">
        <w:rPr>
          <w:sz w:val="24"/>
          <w:szCs w:val="24"/>
          <w:lang w:val="hr-HR"/>
        </w:rPr>
        <w:t>ndrosta-1,4-dien-3,17-dion,</w:t>
      </w:r>
      <w:r w:rsidR="0095613F">
        <w:rPr>
          <w:sz w:val="24"/>
          <w:szCs w:val="24"/>
          <w:lang w:val="hr-HR"/>
        </w:rPr>
        <w:t xml:space="preserve"> kat. S1.1</w:t>
      </w:r>
    </w:p>
    <w:p w14:paraId="4C546F80" w14:textId="5492AC1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ndrosta-3,5-dien-7,17-dion, </w:t>
      </w:r>
      <w:r w:rsidR="00E60739" w:rsidRPr="00624B4C">
        <w:rPr>
          <w:sz w:val="24"/>
          <w:szCs w:val="24"/>
          <w:lang w:val="hr-HR"/>
        </w:rPr>
        <w:t>kat. S4.1</w:t>
      </w:r>
    </w:p>
    <w:p w14:paraId="4F07E94C" w14:textId="5C0F72D4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>ndrostanolon,</w:t>
      </w:r>
      <w:r w:rsidR="008C7629" w:rsidRPr="00624B4C">
        <w:t xml:space="preserve">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  <w:r w:rsidR="000E1F45" w:rsidRPr="00624B4C">
        <w:rPr>
          <w:sz w:val="24"/>
          <w:szCs w:val="24"/>
          <w:lang w:val="hr-HR"/>
        </w:rPr>
        <w:t xml:space="preserve"> </w:t>
      </w:r>
    </w:p>
    <w:p w14:paraId="4AA1E001" w14:textId="23C807B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ndrostatriendion, </w:t>
      </w:r>
      <w:r w:rsidR="00CB7DA2" w:rsidRPr="00624B4C">
        <w:rPr>
          <w:sz w:val="24"/>
          <w:szCs w:val="24"/>
          <w:lang w:val="hr-HR"/>
        </w:rPr>
        <w:t>kat. S4.1</w:t>
      </w:r>
    </w:p>
    <w:p w14:paraId="1993ED90" w14:textId="5CAE7CC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ndrostendiol,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2FBA6144" w14:textId="5B0D7504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ndrostendion,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1C324AC4" w14:textId="58EB5225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AOD-9604,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S2.2.3</w:t>
      </w:r>
    </w:p>
    <w:p w14:paraId="38414BCA" w14:textId="3C7BD84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3A50FD">
        <w:rPr>
          <w:sz w:val="24"/>
          <w:szCs w:val="24"/>
          <w:lang w:val="hr-HR"/>
        </w:rPr>
        <w:t>pitegromab, kat. S4.3</w:t>
      </w:r>
    </w:p>
    <w:p w14:paraId="35D9D86C" w14:textId="41B5BE0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rformoterol, </w:t>
      </w:r>
      <w:r w:rsidR="003A6BB0" w:rsidRPr="00624B4C">
        <w:rPr>
          <w:sz w:val="24"/>
          <w:szCs w:val="24"/>
          <w:lang w:val="hr-HR"/>
        </w:rPr>
        <w:t>kat. S3</w:t>
      </w:r>
    </w:p>
    <w:p w14:paraId="06D3BA55" w14:textId="32494A8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rimistan, </w:t>
      </w:r>
      <w:r w:rsidR="00CB7DA2" w:rsidRPr="00624B4C">
        <w:rPr>
          <w:sz w:val="24"/>
          <w:szCs w:val="24"/>
          <w:lang w:val="hr-HR"/>
        </w:rPr>
        <w:t>kat. S4.1</w:t>
      </w:r>
    </w:p>
    <w:p w14:paraId="28714DD2" w14:textId="4B86200D" w:rsidR="001E7BE0" w:rsidRDefault="001E7BE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ARM210, kat. S0</w:t>
      </w:r>
    </w:p>
    <w:p w14:paraId="346FB209" w14:textId="039FF1A7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</w:t>
      </w:r>
      <w:r w:rsidR="000E1F45" w:rsidRPr="00624B4C">
        <w:rPr>
          <w:sz w:val="24"/>
          <w:szCs w:val="24"/>
          <w:lang w:val="hr-HR"/>
        </w:rPr>
        <w:t xml:space="preserve">tenolol, </w:t>
      </w:r>
      <w:r w:rsidR="00CE0668" w:rsidRPr="00624B4C">
        <w:rPr>
          <w:sz w:val="24"/>
          <w:szCs w:val="24"/>
          <w:lang w:val="hr-HR"/>
        </w:rPr>
        <w:t>kat. P1</w:t>
      </w:r>
    </w:p>
    <w:p w14:paraId="371C4FCB" w14:textId="77777777" w:rsidR="00783977" w:rsidRPr="00624B4C" w:rsidRDefault="00783977">
      <w:pPr>
        <w:rPr>
          <w:sz w:val="24"/>
          <w:szCs w:val="24"/>
          <w:lang w:val="hr-HR"/>
        </w:rPr>
      </w:pPr>
    </w:p>
    <w:p w14:paraId="3E273383" w14:textId="4A303238" w:rsidR="00FD5508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B</w:t>
      </w:r>
    </w:p>
    <w:p w14:paraId="3D1E39FD" w14:textId="61006F01" w:rsidR="005F0DCD" w:rsidRDefault="005F0DCD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BAM15, </w:t>
      </w:r>
      <w:r w:rsidR="00DE755C">
        <w:rPr>
          <w:sz w:val="24"/>
          <w:szCs w:val="24"/>
          <w:lang w:val="hr-HR"/>
        </w:rPr>
        <w:t xml:space="preserve">kat. </w:t>
      </w:r>
      <w:r w:rsidR="00DE755C" w:rsidRPr="00DE755C">
        <w:rPr>
          <w:sz w:val="24"/>
          <w:szCs w:val="24"/>
          <w:lang w:val="hr-HR"/>
        </w:rPr>
        <w:t>S4.4.1</w:t>
      </w:r>
    </w:p>
    <w:p w14:paraId="10DF5B8D" w14:textId="4E6BD70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azedoksifen, </w:t>
      </w:r>
      <w:r w:rsidR="00E60739" w:rsidRPr="00624B4C">
        <w:rPr>
          <w:sz w:val="24"/>
          <w:szCs w:val="24"/>
          <w:lang w:val="hr-HR"/>
        </w:rPr>
        <w:t>kat. S4.2</w:t>
      </w:r>
    </w:p>
    <w:p w14:paraId="09850407" w14:textId="4E687799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eklometazon, </w:t>
      </w:r>
      <w:r w:rsidR="00CE0668" w:rsidRPr="00624B4C">
        <w:rPr>
          <w:sz w:val="24"/>
          <w:szCs w:val="24"/>
          <w:lang w:val="hr-HR"/>
        </w:rPr>
        <w:t>kat. S9</w:t>
      </w:r>
    </w:p>
    <w:p w14:paraId="23CDCB88" w14:textId="2AEF6DA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endroflumetiazid, </w:t>
      </w:r>
      <w:r w:rsidR="00E66977" w:rsidRPr="00624B4C">
        <w:rPr>
          <w:sz w:val="24"/>
          <w:szCs w:val="24"/>
          <w:lang w:val="hr-HR"/>
        </w:rPr>
        <w:t>kat. S5</w:t>
      </w:r>
    </w:p>
    <w:p w14:paraId="63BD474F" w14:textId="76C31BA9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enfluoreks,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267FE96E" w14:textId="03E3B19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enzfetamin,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4F93DFC4" w14:textId="2D5A702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enzilpiperazin,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59283ED" w14:textId="773FD68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etametazon, </w:t>
      </w:r>
      <w:r w:rsidR="00CE0668" w:rsidRPr="00624B4C">
        <w:rPr>
          <w:sz w:val="24"/>
          <w:szCs w:val="24"/>
          <w:lang w:val="hr-HR"/>
        </w:rPr>
        <w:t>kat. S9</w:t>
      </w:r>
    </w:p>
    <w:p w14:paraId="327B5F69" w14:textId="354D701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etaksolol, </w:t>
      </w:r>
      <w:r w:rsidR="00CE0668" w:rsidRPr="00624B4C">
        <w:rPr>
          <w:sz w:val="24"/>
          <w:szCs w:val="24"/>
          <w:lang w:val="hr-HR"/>
        </w:rPr>
        <w:t>kat. P1</w:t>
      </w:r>
    </w:p>
    <w:p w14:paraId="4AA51960" w14:textId="1B1D2D0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imagrumab, </w:t>
      </w:r>
      <w:r w:rsidR="00263E15" w:rsidRPr="00624B4C">
        <w:rPr>
          <w:sz w:val="24"/>
          <w:szCs w:val="24"/>
          <w:lang w:val="hr-HR"/>
        </w:rPr>
        <w:t>kat. S4.3</w:t>
      </w:r>
    </w:p>
    <w:p w14:paraId="25892577" w14:textId="4541D62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isoprolol, </w:t>
      </w:r>
      <w:r w:rsidR="00CE0668" w:rsidRPr="00624B4C">
        <w:rPr>
          <w:sz w:val="24"/>
          <w:szCs w:val="24"/>
          <w:lang w:val="hr-HR"/>
        </w:rPr>
        <w:t>kat. P1</w:t>
      </w:r>
    </w:p>
    <w:p w14:paraId="236A889A" w14:textId="34BC3FB9" w:rsidR="00172D3B" w:rsidRDefault="00172D3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BMPEA, kat. S6.B</w:t>
      </w:r>
    </w:p>
    <w:p w14:paraId="52EF9518" w14:textId="5183407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b</w:t>
      </w:r>
      <w:r w:rsidR="000E1F45" w:rsidRPr="00624B4C">
        <w:rPr>
          <w:sz w:val="24"/>
          <w:szCs w:val="24"/>
          <w:lang w:val="hr-HR"/>
        </w:rPr>
        <w:t>olastero</w:t>
      </w:r>
      <w:r w:rsidR="00DB1C26"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, </w:t>
      </w:r>
      <w:r w:rsidR="008C7629" w:rsidRPr="00624B4C">
        <w:rPr>
          <w:sz w:val="24"/>
          <w:szCs w:val="24"/>
          <w:lang w:val="hr-HR"/>
        </w:rPr>
        <w:t>kat.</w:t>
      </w:r>
      <w:r w:rsidR="00BC0C5E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0E8E7F4F" w14:textId="335E8FD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oldenon,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7C071308" w14:textId="6B2F7A4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oldion,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50CE0806" w14:textId="3B7C1BF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A479DF">
        <w:rPr>
          <w:sz w:val="24"/>
          <w:szCs w:val="24"/>
          <w:lang w:val="hr-HR"/>
        </w:rPr>
        <w:t xml:space="preserve">PC-157, </w:t>
      </w:r>
      <w:r w:rsidR="00273026">
        <w:rPr>
          <w:sz w:val="24"/>
          <w:szCs w:val="24"/>
          <w:lang w:val="hr-HR"/>
        </w:rPr>
        <w:t>kat. S0</w:t>
      </w:r>
    </w:p>
    <w:p w14:paraId="006C2BA8" w14:textId="0E6AB5F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rimonidin, </w:t>
      </w:r>
      <w:r w:rsidR="001A3DAD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59E6F165" w14:textId="30965249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rinzolamid, </w:t>
      </w:r>
      <w:r w:rsidR="00E66977" w:rsidRPr="00624B4C">
        <w:rPr>
          <w:sz w:val="24"/>
          <w:szCs w:val="24"/>
          <w:lang w:val="hr-HR"/>
        </w:rPr>
        <w:t>kat. S5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0194F0D7" w14:textId="3329C74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romantan,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684EB69C" w14:textId="7ED9EF1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udezonid, </w:t>
      </w:r>
      <w:r w:rsidR="00CE0668" w:rsidRPr="00624B4C">
        <w:rPr>
          <w:sz w:val="24"/>
          <w:szCs w:val="24"/>
          <w:lang w:val="hr-HR"/>
        </w:rPr>
        <w:t>kat. S9</w:t>
      </w:r>
    </w:p>
    <w:p w14:paraId="289C96E3" w14:textId="637AE21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umetanid, </w:t>
      </w:r>
      <w:r w:rsidR="00E66977" w:rsidRPr="00624B4C">
        <w:rPr>
          <w:sz w:val="24"/>
          <w:szCs w:val="24"/>
          <w:lang w:val="hr-HR"/>
        </w:rPr>
        <w:t>kat. S5</w:t>
      </w:r>
    </w:p>
    <w:p w14:paraId="54C93047" w14:textId="5640C79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unolol, </w:t>
      </w:r>
      <w:r w:rsidR="00CE0668" w:rsidRPr="00624B4C">
        <w:rPr>
          <w:sz w:val="24"/>
          <w:szCs w:val="24"/>
          <w:lang w:val="hr-HR"/>
        </w:rPr>
        <w:t>kat. P1</w:t>
      </w:r>
    </w:p>
    <w:p w14:paraId="5C3FF364" w14:textId="013E52E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uprenorfin, </w:t>
      </w:r>
      <w:r w:rsidR="004949AF" w:rsidRPr="00624B4C">
        <w:rPr>
          <w:sz w:val="24"/>
          <w:szCs w:val="24"/>
          <w:lang w:val="hr-HR"/>
        </w:rPr>
        <w:t>kat. S7</w:t>
      </w:r>
    </w:p>
    <w:p w14:paraId="6C029686" w14:textId="2AC07FF4" w:rsidR="00683703" w:rsidRDefault="0068370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bupropion, kat. S6 (kao iznimka)</w:t>
      </w:r>
    </w:p>
    <w:p w14:paraId="7A00F9E0" w14:textId="1C691B99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</w:t>
      </w:r>
      <w:r w:rsidR="000E1F45" w:rsidRPr="00624B4C">
        <w:rPr>
          <w:sz w:val="24"/>
          <w:szCs w:val="24"/>
          <w:lang w:val="hr-HR"/>
        </w:rPr>
        <w:t xml:space="preserve">userelin, </w:t>
      </w:r>
      <w:bookmarkStart w:id="22" w:name="_Hlk55379002"/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</w:t>
      </w:r>
      <w:bookmarkEnd w:id="22"/>
      <w:r w:rsidR="00107E0A" w:rsidRPr="00624B4C">
        <w:rPr>
          <w:sz w:val="24"/>
          <w:szCs w:val="24"/>
          <w:lang w:val="hr-HR"/>
        </w:rPr>
        <w:t>.1</w:t>
      </w:r>
    </w:p>
    <w:p w14:paraId="127EF6D8" w14:textId="77777777" w:rsidR="0056521D" w:rsidRPr="00624B4C" w:rsidRDefault="0056521D">
      <w:pPr>
        <w:rPr>
          <w:sz w:val="24"/>
          <w:szCs w:val="24"/>
          <w:lang w:val="hr-HR"/>
        </w:rPr>
      </w:pPr>
    </w:p>
    <w:p w14:paraId="2BD088A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C</w:t>
      </w:r>
    </w:p>
    <w:p w14:paraId="799D9A2A" w14:textId="6A2F55E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eliprolol, </w:t>
      </w:r>
      <w:r w:rsidR="00CE0668" w:rsidRPr="00624B4C">
        <w:rPr>
          <w:sz w:val="24"/>
          <w:szCs w:val="24"/>
          <w:lang w:val="hr-HR"/>
        </w:rPr>
        <w:t>kat. P1</w:t>
      </w:r>
    </w:p>
    <w:p w14:paraId="0A065CF6" w14:textId="56160376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iklezonid, </w:t>
      </w:r>
      <w:r w:rsidR="00CE0668" w:rsidRPr="00624B4C">
        <w:rPr>
          <w:sz w:val="24"/>
          <w:szCs w:val="24"/>
          <w:lang w:val="hr-HR"/>
        </w:rPr>
        <w:t>kat. S9</w:t>
      </w:r>
    </w:p>
    <w:p w14:paraId="0E86C47A" w14:textId="53B5596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iklofenil, </w:t>
      </w:r>
      <w:r w:rsidR="00E60739" w:rsidRPr="00624B4C">
        <w:rPr>
          <w:sz w:val="24"/>
          <w:szCs w:val="24"/>
          <w:lang w:val="hr-HR"/>
        </w:rPr>
        <w:t>kat. S4.2</w:t>
      </w:r>
    </w:p>
    <w:p w14:paraId="331840ED" w14:textId="792EA31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JC-1293,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S2.2.</w:t>
      </w:r>
      <w:r w:rsidR="00273026">
        <w:rPr>
          <w:sz w:val="24"/>
          <w:szCs w:val="24"/>
          <w:lang w:val="hr-HR"/>
        </w:rPr>
        <w:t>4</w:t>
      </w:r>
    </w:p>
    <w:p w14:paraId="6DE67CD9" w14:textId="0F27C6E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JC-1295,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S2.2.</w:t>
      </w:r>
      <w:r w:rsidR="00273026">
        <w:rPr>
          <w:sz w:val="24"/>
          <w:szCs w:val="24"/>
          <w:lang w:val="hr-HR"/>
        </w:rPr>
        <w:t>4</w:t>
      </w:r>
    </w:p>
    <w:p w14:paraId="7AE89A20" w14:textId="4EF485FA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C</w:t>
      </w:r>
      <w:r w:rsidR="000E1F45" w:rsidRPr="00624B4C">
        <w:rPr>
          <w:sz w:val="24"/>
          <w:szCs w:val="24"/>
          <w:lang w:val="hr-HR"/>
        </w:rPr>
        <w:t xml:space="preserve">NTO-530,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S2.1.1</w:t>
      </w:r>
    </w:p>
    <w:p w14:paraId="486DAA1F" w14:textId="77777777" w:rsidR="0056521D" w:rsidRPr="00624B4C" w:rsidRDefault="0056521D">
      <w:pPr>
        <w:rPr>
          <w:sz w:val="24"/>
          <w:szCs w:val="24"/>
          <w:lang w:val="hr-HR"/>
        </w:rPr>
      </w:pPr>
    </w:p>
    <w:p w14:paraId="322441B4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Č</w:t>
      </w:r>
    </w:p>
    <w:p w14:paraId="33F95315" w14:textId="1EDAAA7F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č</w:t>
      </w:r>
      <w:r w:rsidRPr="00624B4C">
        <w:rPr>
          <w:sz w:val="24"/>
          <w:szCs w:val="24"/>
          <w:lang w:val="hr-HR"/>
        </w:rPr>
        <w:t xml:space="preserve">imbenici </w:t>
      </w:r>
      <w:r w:rsidR="000E1F45" w:rsidRPr="00624B4C">
        <w:rPr>
          <w:sz w:val="24"/>
          <w:szCs w:val="24"/>
          <w:lang w:val="hr-HR"/>
        </w:rPr>
        <w:t>rasta fibroblasta (FGF)</w:t>
      </w:r>
      <w:r w:rsidR="00ED519D" w:rsidRPr="00624B4C">
        <w:rPr>
          <w:sz w:val="24"/>
          <w:szCs w:val="24"/>
          <w:lang w:val="hr-HR"/>
        </w:rPr>
        <w:t>, kat. S2.3</w:t>
      </w:r>
    </w:p>
    <w:p w14:paraId="7EF52B69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E8F52BC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D</w:t>
      </w:r>
    </w:p>
    <w:p w14:paraId="137AF10C" w14:textId="167F20D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anazol,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76320EBA" w14:textId="60FF51E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aprodustat, </w:t>
      </w:r>
      <w:r w:rsidR="00107E0A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</w:t>
      </w:r>
      <w:r w:rsidR="00910DFB" w:rsidRPr="00624B4C">
        <w:rPr>
          <w:sz w:val="24"/>
          <w:szCs w:val="24"/>
          <w:lang w:val="hr-HR"/>
        </w:rPr>
        <w:t>1.</w:t>
      </w:r>
      <w:r w:rsidR="00107E0A" w:rsidRPr="00624B4C">
        <w:rPr>
          <w:sz w:val="24"/>
          <w:szCs w:val="24"/>
          <w:lang w:val="hr-HR"/>
        </w:rPr>
        <w:t>2</w:t>
      </w:r>
    </w:p>
    <w:p w14:paraId="3E83F5E2" w14:textId="6C27F0F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d</w:t>
      </w:r>
      <w:r w:rsidR="000E1F45" w:rsidRPr="00624B4C">
        <w:rPr>
          <w:sz w:val="24"/>
          <w:szCs w:val="24"/>
          <w:lang w:val="hr-HR"/>
        </w:rPr>
        <w:t xml:space="preserve">arbepoetini (dEPO), </w:t>
      </w:r>
      <w:r w:rsidR="00107E0A" w:rsidRPr="00624B4C">
        <w:rPr>
          <w:sz w:val="24"/>
          <w:szCs w:val="24"/>
          <w:lang w:val="hr-HR"/>
        </w:rPr>
        <w:t>kat.</w:t>
      </w:r>
      <w:r w:rsidR="00910DFB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</w:t>
      </w:r>
      <w:r w:rsidR="00910DFB" w:rsidRPr="00624B4C">
        <w:rPr>
          <w:sz w:val="24"/>
          <w:szCs w:val="24"/>
          <w:lang w:val="hr-HR"/>
        </w:rPr>
        <w:t>1.1</w:t>
      </w:r>
    </w:p>
    <w:p w14:paraId="360C5005" w14:textId="40944D1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eflazakort, </w:t>
      </w:r>
      <w:r w:rsidR="00CE0668" w:rsidRPr="00624B4C">
        <w:rPr>
          <w:sz w:val="24"/>
          <w:szCs w:val="24"/>
          <w:lang w:val="hr-HR"/>
        </w:rPr>
        <w:t>kat. S9</w:t>
      </w:r>
    </w:p>
    <w:p w14:paraId="354F684F" w14:textId="38B89402" w:rsidR="00864D2F" w:rsidRPr="00864D2F" w:rsidRDefault="00864D2F" w:rsidP="00864D2F">
      <w:pPr>
        <w:rPr>
          <w:sz w:val="24"/>
          <w:szCs w:val="24"/>
          <w:lang w:val="hr-HR"/>
        </w:rPr>
      </w:pPr>
      <w:r w:rsidRPr="00864D2F">
        <w:rPr>
          <w:sz w:val="24"/>
          <w:szCs w:val="24"/>
          <w:lang w:val="hr-HR"/>
        </w:rPr>
        <w:t>Delta-8-tetrahydrocannabinol</w:t>
      </w:r>
      <w:r>
        <w:rPr>
          <w:sz w:val="24"/>
          <w:szCs w:val="24"/>
          <w:lang w:val="hr-HR"/>
        </w:rPr>
        <w:t xml:space="preserve"> </w:t>
      </w:r>
      <w:r w:rsidRPr="00864D2F">
        <w:rPr>
          <w:sz w:val="24"/>
          <w:szCs w:val="24"/>
          <w:lang w:val="hr-HR"/>
        </w:rPr>
        <w:t>(Δ</w:t>
      </w:r>
      <w:r w:rsidRPr="00864D2F">
        <w:rPr>
          <w:sz w:val="24"/>
          <w:szCs w:val="24"/>
          <w:vertAlign w:val="superscript"/>
          <w:lang w:val="hr-HR"/>
        </w:rPr>
        <w:t>8</w:t>
      </w:r>
      <w:r w:rsidRPr="00864D2F">
        <w:rPr>
          <w:sz w:val="24"/>
          <w:szCs w:val="24"/>
          <w:lang w:val="hr-HR"/>
        </w:rPr>
        <w:t xml:space="preserve">-THC),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8</w:t>
      </w:r>
    </w:p>
    <w:p w14:paraId="42617E3C" w14:textId="1C12E8FF" w:rsidR="00864D2F" w:rsidRPr="00864D2F" w:rsidRDefault="00864D2F" w:rsidP="00864D2F">
      <w:pPr>
        <w:rPr>
          <w:sz w:val="24"/>
          <w:szCs w:val="24"/>
          <w:lang w:val="hr-HR"/>
        </w:rPr>
      </w:pPr>
      <w:r w:rsidRPr="00864D2F">
        <w:rPr>
          <w:sz w:val="24"/>
          <w:szCs w:val="24"/>
          <w:lang w:val="hr-HR"/>
        </w:rPr>
        <w:t>Delta-9-tetrahydrocannabinol (Δ</w:t>
      </w:r>
      <w:r w:rsidRPr="00864D2F">
        <w:rPr>
          <w:sz w:val="24"/>
          <w:szCs w:val="24"/>
          <w:vertAlign w:val="superscript"/>
          <w:lang w:val="hr-HR"/>
        </w:rPr>
        <w:t>9</w:t>
      </w:r>
      <w:r w:rsidRPr="00864D2F">
        <w:rPr>
          <w:sz w:val="24"/>
          <w:szCs w:val="24"/>
          <w:lang w:val="hr-HR"/>
        </w:rPr>
        <w:t xml:space="preserve">-THC),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8</w:t>
      </w:r>
    </w:p>
    <w:p w14:paraId="0B6EFFC4" w14:textId="1C813111" w:rsidR="00864D2F" w:rsidRDefault="00864D2F" w:rsidP="00864D2F">
      <w:pPr>
        <w:rPr>
          <w:sz w:val="24"/>
          <w:szCs w:val="24"/>
          <w:lang w:val="hr-HR"/>
        </w:rPr>
      </w:pPr>
      <w:r w:rsidRPr="00864D2F">
        <w:rPr>
          <w:sz w:val="24"/>
          <w:szCs w:val="24"/>
          <w:lang w:val="hr-HR"/>
        </w:rPr>
        <w:t>Delta-10-tetrahydrocannabinol (Δ</w:t>
      </w:r>
      <w:r w:rsidRPr="00864D2F">
        <w:rPr>
          <w:sz w:val="24"/>
          <w:szCs w:val="24"/>
          <w:vertAlign w:val="superscript"/>
          <w:lang w:val="hr-HR"/>
        </w:rPr>
        <w:t>10</w:t>
      </w:r>
      <w:r w:rsidRPr="00864D2F">
        <w:rPr>
          <w:sz w:val="24"/>
          <w:szCs w:val="24"/>
          <w:lang w:val="hr-HR"/>
        </w:rPr>
        <w:t xml:space="preserve">-THC),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8</w:t>
      </w:r>
    </w:p>
    <w:p w14:paraId="2676D285" w14:textId="42B7421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6A38D5">
        <w:rPr>
          <w:sz w:val="24"/>
          <w:szCs w:val="24"/>
          <w:lang w:val="hr-HR"/>
        </w:rPr>
        <w:t>ehidroepiandrosteron (DHEA),</w:t>
      </w:r>
      <w:r w:rsidR="000F751A">
        <w:rPr>
          <w:sz w:val="24"/>
          <w:szCs w:val="24"/>
          <w:lang w:val="hr-HR"/>
        </w:rPr>
        <w:t xml:space="preserve"> kat. S1.1</w:t>
      </w:r>
    </w:p>
    <w:p w14:paraId="6D48627A" w14:textId="4491910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ehidroklormetiltestosteron, </w:t>
      </w:r>
      <w:r w:rsidR="008C7629" w:rsidRPr="00624B4C">
        <w:rPr>
          <w:sz w:val="24"/>
          <w:szCs w:val="24"/>
          <w:lang w:val="hr-HR"/>
        </w:rPr>
        <w:t>kat.S1.1</w:t>
      </w:r>
    </w:p>
    <w:p w14:paraId="7593C97A" w14:textId="49C8261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eslorelin, </w:t>
      </w:r>
      <w:r w:rsidR="00107E0A" w:rsidRPr="00624B4C">
        <w:rPr>
          <w:sz w:val="24"/>
          <w:szCs w:val="24"/>
          <w:lang w:val="hr-HR"/>
        </w:rPr>
        <w:t>kat.</w:t>
      </w:r>
      <w:r w:rsidR="008B4649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S2.2</w:t>
      </w:r>
      <w:r w:rsidR="008B4649" w:rsidRPr="00624B4C">
        <w:rPr>
          <w:sz w:val="24"/>
          <w:szCs w:val="24"/>
          <w:lang w:val="hr-HR"/>
        </w:rPr>
        <w:t>.1</w:t>
      </w:r>
    </w:p>
    <w:p w14:paraId="7BD2D3E9" w14:textId="731EFE84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ezmopresin, </w:t>
      </w:r>
      <w:r w:rsidR="00E66977" w:rsidRPr="00624B4C">
        <w:rPr>
          <w:sz w:val="24"/>
          <w:szCs w:val="24"/>
          <w:lang w:val="hr-HR"/>
        </w:rPr>
        <w:t>kat. S5</w:t>
      </w:r>
    </w:p>
    <w:p w14:paraId="64049F20" w14:textId="118420A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ezoksimetiltestosteron, </w:t>
      </w:r>
      <w:r w:rsidR="008C7629" w:rsidRPr="00624B4C">
        <w:rPr>
          <w:sz w:val="24"/>
          <w:szCs w:val="24"/>
          <w:lang w:val="hr-HR"/>
        </w:rPr>
        <w:t>kat.</w:t>
      </w:r>
      <w:r w:rsidR="003F098F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247067B8" w14:textId="4AD5606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eksametazon, </w:t>
      </w:r>
      <w:r w:rsidR="00CE0668" w:rsidRPr="00624B4C">
        <w:rPr>
          <w:sz w:val="24"/>
          <w:szCs w:val="24"/>
          <w:lang w:val="hr-HR"/>
        </w:rPr>
        <w:t>kat. S9</w:t>
      </w:r>
    </w:p>
    <w:p w14:paraId="66F12B5C" w14:textId="41E15F5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A2E5F">
        <w:rPr>
          <w:sz w:val="24"/>
          <w:szCs w:val="24"/>
          <w:lang w:val="hr-HR"/>
        </w:rPr>
        <w:t xml:space="preserve">ekstran, </w:t>
      </w:r>
      <w:r w:rsidR="00E66977" w:rsidRPr="006A2E5F">
        <w:rPr>
          <w:sz w:val="24"/>
          <w:szCs w:val="24"/>
          <w:lang w:val="hr-HR"/>
        </w:rPr>
        <w:t>kat. S5</w:t>
      </w:r>
    </w:p>
    <w:p w14:paraId="61C43FD3" w14:textId="7A53B20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A2E5F">
        <w:rPr>
          <w:sz w:val="24"/>
          <w:szCs w:val="24"/>
          <w:lang w:val="hr-HR"/>
        </w:rPr>
        <w:t xml:space="preserve">ekstromoramid, </w:t>
      </w:r>
      <w:r w:rsidR="004949AF" w:rsidRPr="006A2E5F">
        <w:rPr>
          <w:sz w:val="24"/>
          <w:szCs w:val="24"/>
          <w:lang w:val="hr-HR"/>
        </w:rPr>
        <w:t>kat. S7</w:t>
      </w:r>
    </w:p>
    <w:p w14:paraId="3A9023DE" w14:textId="02EB02F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A2E5F">
        <w:rPr>
          <w:sz w:val="24"/>
          <w:szCs w:val="24"/>
          <w:lang w:val="hr-HR"/>
        </w:rPr>
        <w:t xml:space="preserve">iamorfin, </w:t>
      </w:r>
      <w:r w:rsidR="004949AF" w:rsidRPr="006A2E5F">
        <w:rPr>
          <w:sz w:val="24"/>
          <w:szCs w:val="24"/>
          <w:lang w:val="hr-HR"/>
        </w:rPr>
        <w:t>kat. S7</w:t>
      </w:r>
    </w:p>
    <w:p w14:paraId="565102D4" w14:textId="0F9116D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imetamfetamin,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7C8087C4" w14:textId="0042509C" w:rsidR="0035307C" w:rsidRDefault="0035307C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dimetandrolon, kat. S1.1</w:t>
      </w:r>
    </w:p>
    <w:p w14:paraId="2F9D50AF" w14:textId="0E6454F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imetilamfetamin, </w:t>
      </w:r>
      <w:r w:rsidR="00CB7DA2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79AF0275" w14:textId="67CD05B6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omagrozumab, </w:t>
      </w:r>
      <w:r w:rsidR="00E60739" w:rsidRPr="00624B4C">
        <w:rPr>
          <w:sz w:val="24"/>
          <w:szCs w:val="24"/>
          <w:lang w:val="hr-HR"/>
        </w:rPr>
        <w:t>kat. S4.3</w:t>
      </w:r>
    </w:p>
    <w:p w14:paraId="366F5840" w14:textId="6A88703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orzolamid, </w:t>
      </w:r>
      <w:r w:rsidR="00E66977" w:rsidRPr="00624B4C">
        <w:rPr>
          <w:sz w:val="24"/>
          <w:szCs w:val="24"/>
          <w:lang w:val="hr-HR"/>
        </w:rPr>
        <w:t>kat. S5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5C92F4DE" w14:textId="0B8BC194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rospirenon, </w:t>
      </w:r>
      <w:r w:rsidR="00E66977" w:rsidRPr="00624B4C">
        <w:rPr>
          <w:sz w:val="24"/>
          <w:szCs w:val="24"/>
          <w:lang w:val="hr-HR"/>
        </w:rPr>
        <w:t>kat. S5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26FC26A1" w14:textId="0CC8D200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rostanolon, </w:t>
      </w:r>
      <w:r w:rsidR="008C7629" w:rsidRPr="00624B4C">
        <w:rPr>
          <w:sz w:val="24"/>
          <w:szCs w:val="24"/>
          <w:lang w:val="hr-HR"/>
        </w:rPr>
        <w:t>kat.</w:t>
      </w:r>
      <w:r w:rsidR="00BC0C5E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3262C2EF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1DD1981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E</w:t>
      </w:r>
    </w:p>
    <w:p w14:paraId="040C0847" w14:textId="26F62F6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faproksiral (RSR13), </w:t>
      </w:r>
      <w:r w:rsidR="00494890" w:rsidRPr="00624B4C">
        <w:rPr>
          <w:sz w:val="24"/>
          <w:szCs w:val="24"/>
          <w:lang w:val="hr-HR"/>
        </w:rPr>
        <w:t>M1.2</w:t>
      </w:r>
    </w:p>
    <w:p w14:paraId="6E6367EE" w14:textId="2571ED3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fedrin,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19BD13D3" w14:textId="4032782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ksamorelin, </w:t>
      </w:r>
      <w:r w:rsidR="00910DFB" w:rsidRPr="00624B4C">
        <w:rPr>
          <w:sz w:val="24"/>
          <w:szCs w:val="24"/>
          <w:lang w:val="hr-HR"/>
        </w:rPr>
        <w:t xml:space="preserve">kat. </w:t>
      </w:r>
      <w:r w:rsidR="00107E0A" w:rsidRPr="00624B4C">
        <w:rPr>
          <w:sz w:val="24"/>
          <w:szCs w:val="24"/>
          <w:lang w:val="hr-HR"/>
        </w:rPr>
        <w:t>S2.2</w:t>
      </w:r>
      <w:r w:rsidR="001722EC" w:rsidRPr="00624B4C">
        <w:rPr>
          <w:sz w:val="24"/>
          <w:szCs w:val="24"/>
          <w:lang w:val="hr-HR"/>
        </w:rPr>
        <w:t>.</w:t>
      </w:r>
      <w:r w:rsidR="00273026">
        <w:rPr>
          <w:sz w:val="24"/>
          <w:szCs w:val="24"/>
          <w:lang w:val="hr-HR"/>
        </w:rPr>
        <w:t>4</w:t>
      </w:r>
    </w:p>
    <w:p w14:paraId="48375E68" w14:textId="785E6169" w:rsidR="00FD5508" w:rsidRDefault="00FD5508" w:rsidP="00FF776F">
      <w:pPr>
        <w:tabs>
          <w:tab w:val="left" w:pos="1815"/>
        </w:tabs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>ksemestan</w:t>
      </w:r>
      <w:r w:rsidR="00E60739" w:rsidRPr="00624B4C">
        <w:rPr>
          <w:sz w:val="24"/>
          <w:szCs w:val="24"/>
          <w:lang w:val="hr-HR"/>
        </w:rPr>
        <w:t>, kat. S4.1</w:t>
      </w:r>
    </w:p>
    <w:p w14:paraId="63E214C9" w14:textId="1E4F901F" w:rsidR="00FD5508" w:rsidRDefault="00FD5508" w:rsidP="00657FEC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657FEC">
        <w:rPr>
          <w:sz w:val="24"/>
          <w:szCs w:val="24"/>
          <w:lang w:val="hr-HR"/>
        </w:rPr>
        <w:t>kstazi</w:t>
      </w:r>
      <w:r w:rsidR="00657FEC" w:rsidRPr="00624B4C">
        <w:rPr>
          <w:sz w:val="24"/>
          <w:szCs w:val="24"/>
          <w:lang w:val="hr-HR"/>
        </w:rPr>
        <w:t>, kat. S6</w:t>
      </w:r>
      <w:r w:rsidR="00657FEC">
        <w:rPr>
          <w:sz w:val="24"/>
          <w:szCs w:val="24"/>
          <w:lang w:val="hr-HR"/>
        </w:rPr>
        <w:t>.B</w:t>
      </w:r>
    </w:p>
    <w:p w14:paraId="363B7578" w14:textId="1E0F418C" w:rsidR="0059329B" w:rsidRDefault="0059329B" w:rsidP="00657FEC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elacestrant, kat. S4.2</w:t>
      </w:r>
    </w:p>
    <w:p w14:paraId="20F89AE2" w14:textId="163D94D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nobosarm, </w:t>
      </w:r>
      <w:r w:rsidR="008C7629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38B887F4" w14:textId="1CAF6BA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piandrosteron,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  <w:r w:rsidR="00C50E2B">
        <w:rPr>
          <w:sz w:val="24"/>
          <w:szCs w:val="24"/>
          <w:lang w:val="hr-HR"/>
        </w:rPr>
        <w:t>.</w:t>
      </w:r>
    </w:p>
    <w:p w14:paraId="4F2243F1" w14:textId="27D7A5D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>pi-dihidrotestosteron,</w:t>
      </w:r>
      <w:r w:rsidR="008C7629" w:rsidRPr="00624B4C">
        <w:t xml:space="preserve">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  <w:r w:rsidR="000E1F45" w:rsidRPr="00624B4C">
        <w:rPr>
          <w:sz w:val="24"/>
          <w:szCs w:val="24"/>
          <w:lang w:val="hr-HR"/>
        </w:rPr>
        <w:t xml:space="preserve"> </w:t>
      </w:r>
    </w:p>
    <w:p w14:paraId="2BB65AF3" w14:textId="3D972CB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>pinefrin</w:t>
      </w:r>
      <w:r w:rsidR="006156CD" w:rsidRPr="00624B4C">
        <w:rPr>
          <w:sz w:val="24"/>
          <w:szCs w:val="24"/>
          <w:lang w:val="hr-HR"/>
        </w:rPr>
        <w:t xml:space="preserve"> (adrenalin)</w:t>
      </w:r>
      <w:r w:rsidR="000E1F45" w:rsidRPr="00624B4C">
        <w:rPr>
          <w:sz w:val="24"/>
          <w:szCs w:val="24"/>
          <w:lang w:val="hr-HR"/>
        </w:rPr>
        <w:t xml:space="preserve">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619FD1BF" w14:textId="4ED9DBF2" w:rsidR="00FD5508" w:rsidRDefault="00FD5508">
      <w:pPr>
        <w:rPr>
          <w:lang w:val="hr-HR"/>
        </w:rPr>
      </w:pPr>
      <w:r>
        <w:rPr>
          <w:sz w:val="24"/>
          <w:szCs w:val="24"/>
          <w:lang w:val="hr-HR"/>
        </w:rPr>
        <w:t>e</w:t>
      </w:r>
      <w:r w:rsidR="007F08D5">
        <w:rPr>
          <w:sz w:val="24"/>
          <w:szCs w:val="24"/>
          <w:lang w:val="hr-HR"/>
        </w:rPr>
        <w:t>pistan,</w:t>
      </w:r>
      <w:r w:rsidR="00147E3E">
        <w:rPr>
          <w:sz w:val="24"/>
          <w:szCs w:val="24"/>
          <w:lang w:val="hr-HR"/>
        </w:rPr>
        <w:t xml:space="preserve"> kat. S1.1</w:t>
      </w:r>
    </w:p>
    <w:p w14:paraId="35154309" w14:textId="728091BD" w:rsidR="00FD5508" w:rsidRDefault="00FD5508">
      <w:pPr>
        <w:rPr>
          <w:sz w:val="24"/>
          <w:szCs w:val="24"/>
          <w:lang w:val="hr-HR"/>
        </w:rPr>
      </w:pPr>
      <w:r>
        <w:rPr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pitestosteron,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060D842E" w14:textId="18499243" w:rsidR="00864D2F" w:rsidRDefault="00864D2F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eplerenon,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5</w:t>
      </w:r>
    </w:p>
    <w:p w14:paraId="65A9C039" w14:textId="049EEA8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PO </w:t>
      </w:r>
      <w:r w:rsidR="00910DFB" w:rsidRPr="00624B4C">
        <w:rPr>
          <w:sz w:val="24"/>
          <w:szCs w:val="24"/>
          <w:lang w:val="hr-HR"/>
        </w:rPr>
        <w:t>(</w:t>
      </w:r>
      <w:r w:rsidR="000E1F45" w:rsidRPr="00624B4C">
        <w:rPr>
          <w:sz w:val="24"/>
          <w:szCs w:val="24"/>
          <w:lang w:val="hr-HR"/>
        </w:rPr>
        <w:t>bez sijalinske kiseline</w:t>
      </w:r>
      <w:r w:rsidR="00910DFB" w:rsidRPr="00624B4C">
        <w:rPr>
          <w:sz w:val="24"/>
          <w:szCs w:val="24"/>
          <w:lang w:val="hr-HR"/>
        </w:rPr>
        <w:t>), kat. S2.1.5</w:t>
      </w:r>
    </w:p>
    <w:p w14:paraId="08F6E4C9" w14:textId="3E1110B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A3565B" w:rsidRPr="00624B4C">
        <w:rPr>
          <w:sz w:val="24"/>
          <w:szCs w:val="24"/>
          <w:lang w:val="hr-HR"/>
        </w:rPr>
        <w:t>PO (Fc), kat. S2.1.1</w:t>
      </w:r>
    </w:p>
    <w:p w14:paraId="43181003" w14:textId="3F5592AA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910DFB" w:rsidRPr="00624B4C">
        <w:rPr>
          <w:sz w:val="24"/>
          <w:szCs w:val="24"/>
          <w:lang w:val="hr-HR"/>
        </w:rPr>
        <w:t>PO (karbamilirani, CEPO), kat. S2.1.5</w:t>
      </w:r>
    </w:p>
    <w:p w14:paraId="4B497064" w14:textId="6B3963E8" w:rsidR="00FD5508" w:rsidRDefault="00FD5508">
      <w:pPr>
        <w:rPr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>ritrocit</w:t>
      </w:r>
      <w:r w:rsidR="006156CD" w:rsidRPr="00624B4C">
        <w:rPr>
          <w:sz w:val="24"/>
          <w:szCs w:val="24"/>
          <w:lang w:val="hr-HR"/>
        </w:rPr>
        <w:t xml:space="preserve">ni </w:t>
      </w:r>
      <w:r w:rsidR="000E1F45" w:rsidRPr="00624B4C">
        <w:rPr>
          <w:sz w:val="24"/>
          <w:szCs w:val="24"/>
          <w:lang w:val="hr-HR"/>
        </w:rPr>
        <w:t>pripravci</w:t>
      </w:r>
      <w:r w:rsidR="006156CD" w:rsidRPr="00624B4C">
        <w:rPr>
          <w:sz w:val="24"/>
          <w:szCs w:val="24"/>
          <w:lang w:val="hr-HR"/>
        </w:rPr>
        <w:t xml:space="preserve"> (</w:t>
      </w:r>
      <w:r w:rsidR="000E1F45" w:rsidRPr="00624B4C">
        <w:rPr>
          <w:sz w:val="24"/>
          <w:szCs w:val="24"/>
          <w:lang w:val="hr-HR"/>
        </w:rPr>
        <w:t>crvene krvne stanice)</w:t>
      </w:r>
      <w:r w:rsidR="00494890" w:rsidRPr="00624B4C">
        <w:rPr>
          <w:sz w:val="24"/>
          <w:szCs w:val="24"/>
          <w:lang w:val="hr-HR"/>
        </w:rPr>
        <w:t>, kat. M1.1</w:t>
      </w:r>
    </w:p>
    <w:p w14:paraId="7D356FCB" w14:textId="4835D289" w:rsidR="00FD5508" w:rsidRDefault="00FD5508">
      <w:pPr>
        <w:rPr>
          <w:sz w:val="24"/>
          <w:szCs w:val="24"/>
          <w:lang w:val="hr-HR"/>
        </w:rPr>
      </w:pPr>
      <w:r>
        <w:rPr>
          <w:lang w:val="hr-HR"/>
        </w:rPr>
        <w:t>e</w:t>
      </w:r>
      <w:r w:rsidR="000E1F45" w:rsidRPr="00624B4C">
        <w:rPr>
          <w:sz w:val="24"/>
          <w:szCs w:val="24"/>
          <w:lang w:val="hr-HR"/>
        </w:rPr>
        <w:t>ritropoetini (EPO),</w:t>
      </w:r>
      <w:r w:rsidR="00F86C0B" w:rsidRPr="00624B4C">
        <w:rPr>
          <w:sz w:val="24"/>
          <w:szCs w:val="24"/>
          <w:lang w:val="hr-HR"/>
        </w:rPr>
        <w:t xml:space="preserve"> tvari koje ga sadrže i tvari koje oponašaju EPO-peptide, </w:t>
      </w:r>
      <w:r w:rsidR="00BC7BDE">
        <w:rPr>
          <w:sz w:val="24"/>
          <w:szCs w:val="24"/>
          <w:lang w:val="hr-HR"/>
        </w:rPr>
        <w:t xml:space="preserve">kat. </w:t>
      </w:r>
      <w:r w:rsidR="00910DFB" w:rsidRPr="00624B4C">
        <w:rPr>
          <w:sz w:val="24"/>
          <w:szCs w:val="24"/>
          <w:lang w:val="hr-HR"/>
        </w:rPr>
        <w:t>S2.1.1</w:t>
      </w:r>
    </w:p>
    <w:p w14:paraId="7FB496F4" w14:textId="22AEC35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smolol, </w:t>
      </w:r>
      <w:r w:rsidR="00C37614" w:rsidRPr="00624B4C">
        <w:rPr>
          <w:sz w:val="24"/>
          <w:szCs w:val="24"/>
          <w:lang w:val="hr-HR"/>
        </w:rPr>
        <w:t>kat</w:t>
      </w:r>
      <w:r w:rsidR="00900BD1">
        <w:rPr>
          <w:sz w:val="24"/>
          <w:szCs w:val="24"/>
          <w:lang w:val="hr-HR"/>
        </w:rPr>
        <w:t>.</w:t>
      </w:r>
      <w:r w:rsidR="00C37614" w:rsidRPr="00624B4C">
        <w:rPr>
          <w:sz w:val="24"/>
          <w:szCs w:val="24"/>
          <w:lang w:val="hr-HR"/>
        </w:rPr>
        <w:t xml:space="preserve"> P1</w:t>
      </w:r>
    </w:p>
    <w:p w14:paraId="683DAC9A" w14:textId="0146475E" w:rsidR="00730760" w:rsidRDefault="0073076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Pr="00730760">
        <w:rPr>
          <w:sz w:val="24"/>
          <w:szCs w:val="24"/>
          <w:lang w:val="hr-HR"/>
        </w:rPr>
        <w:t>steri anaboličkih androgenih steroida</w:t>
      </w:r>
      <w:r>
        <w:rPr>
          <w:sz w:val="24"/>
          <w:szCs w:val="24"/>
          <w:lang w:val="hr-HR"/>
        </w:rPr>
        <w:t xml:space="preserve">, </w:t>
      </w:r>
      <w:r w:rsidR="00B221EE">
        <w:rPr>
          <w:sz w:val="24"/>
          <w:szCs w:val="24"/>
          <w:lang w:val="hr-HR"/>
        </w:rPr>
        <w:t>kat. S1.1</w:t>
      </w:r>
    </w:p>
    <w:p w14:paraId="78D4A2A7" w14:textId="510021AA" w:rsidR="00900BD1" w:rsidRDefault="00900BD1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estr-4-en-3,17-diol, kat. </w:t>
      </w:r>
      <w:r w:rsidR="00832747">
        <w:rPr>
          <w:sz w:val="24"/>
          <w:szCs w:val="24"/>
          <w:lang w:val="hr-HR"/>
        </w:rPr>
        <w:t>S1.1</w:t>
      </w:r>
    </w:p>
    <w:p w14:paraId="0D186A27" w14:textId="5C602991" w:rsidR="00832747" w:rsidRDefault="0083274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estr-4-en-3,17-dion, kat. S1.1</w:t>
      </w:r>
    </w:p>
    <w:p w14:paraId="58446FBB" w14:textId="7F9C6A14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takrinska kiselina, </w:t>
      </w:r>
      <w:r w:rsidR="00E66977" w:rsidRPr="00624B4C">
        <w:rPr>
          <w:sz w:val="24"/>
          <w:szCs w:val="24"/>
          <w:lang w:val="hr-HR"/>
        </w:rPr>
        <w:t>kat. S5</w:t>
      </w:r>
    </w:p>
    <w:p w14:paraId="2FE83ACD" w14:textId="4C84A22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tamivan,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4408ED8B" w14:textId="501C4B3C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tilamfetamin,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488A1DEB" w14:textId="6726D674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tilefrin,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C66A13D" w14:textId="5E792E6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0E1F45" w:rsidRPr="00624B4C">
        <w:rPr>
          <w:sz w:val="24"/>
          <w:szCs w:val="24"/>
          <w:lang w:val="hr-HR"/>
        </w:rPr>
        <w:t xml:space="preserve">tilestrenol,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1E8E6AB0" w14:textId="7844784C" w:rsidR="00A479DF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e</w:t>
      </w:r>
      <w:r w:rsidR="00A479DF">
        <w:rPr>
          <w:sz w:val="24"/>
          <w:szCs w:val="24"/>
          <w:lang w:val="hr-HR"/>
        </w:rPr>
        <w:t xml:space="preserve">tilfenidat, </w:t>
      </w:r>
      <w:r w:rsidR="00273026">
        <w:rPr>
          <w:sz w:val="24"/>
          <w:szCs w:val="24"/>
          <w:lang w:val="hr-HR"/>
        </w:rPr>
        <w:t>kat. S6.B</w:t>
      </w:r>
    </w:p>
    <w:p w14:paraId="7EA29EDB" w14:textId="77777777" w:rsidR="0056521D" w:rsidRPr="00624B4C" w:rsidRDefault="0056521D">
      <w:pPr>
        <w:rPr>
          <w:sz w:val="24"/>
          <w:szCs w:val="24"/>
          <w:lang w:val="hr-HR"/>
        </w:rPr>
      </w:pPr>
    </w:p>
    <w:p w14:paraId="3FB53690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F</w:t>
      </w:r>
    </w:p>
    <w:p w14:paraId="5FF253C0" w14:textId="4C33D09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Pr="00624B4C">
        <w:rPr>
          <w:sz w:val="24"/>
          <w:szCs w:val="24"/>
          <w:lang w:val="hr-HR"/>
        </w:rPr>
        <w:t>amprofazon</w:t>
      </w:r>
      <w:r w:rsidR="000E1F45" w:rsidRPr="00624B4C">
        <w:rPr>
          <w:sz w:val="24"/>
          <w:szCs w:val="24"/>
          <w:lang w:val="hr-HR"/>
        </w:rPr>
        <w:t xml:space="preserve">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2E763B0" w14:textId="1A59870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elipresin, </w:t>
      </w:r>
      <w:r w:rsidR="00E66977" w:rsidRPr="00624B4C">
        <w:rPr>
          <w:sz w:val="24"/>
          <w:szCs w:val="24"/>
          <w:lang w:val="hr-HR"/>
        </w:rPr>
        <w:t>kat. S5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13D7D1A4" w14:textId="064CEDC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enbutrazat,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9344B23" w14:textId="02533E1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f</w:t>
      </w:r>
      <w:r w:rsidR="000E1F45" w:rsidRPr="00624B4C">
        <w:rPr>
          <w:sz w:val="24"/>
          <w:szCs w:val="24"/>
          <w:lang w:val="hr-HR"/>
        </w:rPr>
        <w:t xml:space="preserve">endimetrazin,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2A9269C0" w14:textId="56999F51" w:rsidR="00681BE3" w:rsidRDefault="00681BE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Pr="00681BE3">
        <w:rPr>
          <w:sz w:val="24"/>
          <w:szCs w:val="24"/>
          <w:lang w:val="hr-HR"/>
        </w:rPr>
        <w:t>inerenon</w:t>
      </w:r>
      <w:r>
        <w:rPr>
          <w:sz w:val="24"/>
          <w:szCs w:val="24"/>
          <w:lang w:val="hr-HR"/>
        </w:rPr>
        <w:t xml:space="preserve">, </w:t>
      </w:r>
      <w:r w:rsidRPr="00624B4C">
        <w:rPr>
          <w:sz w:val="24"/>
          <w:szCs w:val="24"/>
          <w:lang w:val="hr-HR"/>
        </w:rPr>
        <w:t>kat. S</w:t>
      </w:r>
      <w:r>
        <w:rPr>
          <w:sz w:val="24"/>
          <w:szCs w:val="24"/>
          <w:lang w:val="hr-HR"/>
        </w:rPr>
        <w:t>5</w:t>
      </w:r>
    </w:p>
    <w:p w14:paraId="3A95F58D" w14:textId="7F16A9B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enetilamin,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02A3BF5A" w14:textId="3464AB3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enetilin,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BB5AE67" w14:textId="3D89AA1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enfluramin,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3DE9D9C" w14:textId="4FD158F0" w:rsidR="00C45970" w:rsidRDefault="00C4597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fenilefrin, kat. S6 (kao iznimka)</w:t>
      </w:r>
    </w:p>
    <w:p w14:paraId="35799643" w14:textId="07296F59" w:rsidR="00C45970" w:rsidRDefault="00C4597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fenilpropanolamin, kat. S6 (kao iznimka)</w:t>
      </w:r>
    </w:p>
    <w:p w14:paraId="0E00E520" w14:textId="07DB3EB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enkamfamin,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0AB49683" w14:textId="77243C3A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enkamin,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65A3B3FA" w14:textId="5B282720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enmetrazin,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D2EFB36" w14:textId="47E33CA1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enoksazolin, </w:t>
      </w:r>
      <w:r w:rsidR="001A3DAD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781743B0" w14:textId="0FC93E3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enoterol, </w:t>
      </w:r>
      <w:r w:rsidR="003A6BB0" w:rsidRPr="00624B4C">
        <w:rPr>
          <w:sz w:val="24"/>
          <w:szCs w:val="24"/>
          <w:lang w:val="hr-HR"/>
        </w:rPr>
        <w:t>kat. S3</w:t>
      </w:r>
    </w:p>
    <w:p w14:paraId="415294BE" w14:textId="725D638A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enprometamin,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4976C272" w14:textId="22B2024D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enproporeks,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025E37F8" w14:textId="526A22D2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entanil, </w:t>
      </w:r>
      <w:r w:rsidR="004949AF" w:rsidRPr="00624B4C">
        <w:rPr>
          <w:sz w:val="24"/>
          <w:szCs w:val="24"/>
          <w:lang w:val="hr-HR"/>
        </w:rPr>
        <w:t>kat. S7</w:t>
      </w:r>
    </w:p>
    <w:p w14:paraId="39535157" w14:textId="7395C409" w:rsidR="0056521D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entermin,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00510C54" w14:textId="3DFF4F2A" w:rsidR="00637320" w:rsidRDefault="00637320">
      <w:pPr>
        <w:rPr>
          <w:sz w:val="24"/>
          <w:szCs w:val="24"/>
          <w:lang w:val="hr-HR"/>
        </w:rPr>
      </w:pPr>
      <w:r w:rsidRPr="00637320">
        <w:rPr>
          <w:sz w:val="24"/>
          <w:szCs w:val="24"/>
          <w:lang w:val="hr-HR"/>
        </w:rPr>
        <w:t>fladrafinil</w:t>
      </w:r>
      <w:r>
        <w:rPr>
          <w:sz w:val="24"/>
          <w:szCs w:val="24"/>
          <w:lang w:val="hr-HR"/>
        </w:rPr>
        <w:t xml:space="preserve"> (</w:t>
      </w:r>
      <w:r w:rsidRPr="00637320">
        <w:rPr>
          <w:sz w:val="24"/>
          <w:szCs w:val="24"/>
          <w:lang w:val="hr-HR"/>
        </w:rPr>
        <w:t>2-[bis(4-fluorofenil)metilsulfinil]-N-hidroksiacetamid</w:t>
      </w:r>
      <w:r>
        <w:rPr>
          <w:sz w:val="24"/>
          <w:szCs w:val="24"/>
          <w:lang w:val="hr-HR"/>
        </w:rPr>
        <w:t xml:space="preserve">), </w:t>
      </w:r>
      <w:r w:rsidRPr="00637320">
        <w:rPr>
          <w:sz w:val="24"/>
          <w:szCs w:val="24"/>
          <w:lang w:val="hr-HR"/>
        </w:rPr>
        <w:t>kat. S6.A</w:t>
      </w:r>
    </w:p>
    <w:p w14:paraId="49599FB5" w14:textId="66F24B45" w:rsidR="00637320" w:rsidRPr="00624B4C" w:rsidRDefault="00637320">
      <w:pPr>
        <w:rPr>
          <w:sz w:val="24"/>
          <w:szCs w:val="24"/>
          <w:lang w:val="hr-HR"/>
        </w:rPr>
      </w:pPr>
      <w:r w:rsidRPr="00637320">
        <w:rPr>
          <w:sz w:val="24"/>
          <w:szCs w:val="24"/>
          <w:lang w:val="hr-HR"/>
        </w:rPr>
        <w:t>flmodafinil</w:t>
      </w:r>
      <w:r>
        <w:rPr>
          <w:sz w:val="24"/>
          <w:szCs w:val="24"/>
          <w:lang w:val="hr-HR"/>
        </w:rPr>
        <w:t xml:space="preserve"> (</w:t>
      </w:r>
      <w:r w:rsidRPr="00637320">
        <w:rPr>
          <w:sz w:val="24"/>
          <w:szCs w:val="24"/>
          <w:lang w:val="hr-HR"/>
        </w:rPr>
        <w:t>2-[bis(4-fluorofenil)metilsulfinil]acetamid</w:t>
      </w:r>
      <w:r>
        <w:rPr>
          <w:sz w:val="24"/>
          <w:szCs w:val="24"/>
          <w:lang w:val="hr-HR"/>
        </w:rPr>
        <w:t xml:space="preserve">), </w:t>
      </w:r>
      <w:r w:rsidRPr="00637320">
        <w:rPr>
          <w:sz w:val="24"/>
          <w:szCs w:val="24"/>
          <w:lang w:val="hr-HR"/>
        </w:rPr>
        <w:t>kat. S6.A</w:t>
      </w:r>
    </w:p>
    <w:p w14:paraId="7D6A070F" w14:textId="258E57F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lunizolid, </w:t>
      </w:r>
      <w:r w:rsidR="00CE0668" w:rsidRPr="00624B4C">
        <w:rPr>
          <w:sz w:val="24"/>
          <w:szCs w:val="24"/>
          <w:lang w:val="hr-HR"/>
        </w:rPr>
        <w:t>kat. S9</w:t>
      </w:r>
    </w:p>
    <w:p w14:paraId="29B98E55" w14:textId="3B24FBD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A479DF">
        <w:rPr>
          <w:sz w:val="24"/>
          <w:szCs w:val="24"/>
          <w:lang w:val="hr-HR"/>
        </w:rPr>
        <w:t>luokortolon, kat. S9</w:t>
      </w:r>
    </w:p>
    <w:p w14:paraId="7097D386" w14:textId="2D8510E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luoksimesteron,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48E1CD89" w14:textId="3F47E9D6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A479DF">
        <w:rPr>
          <w:sz w:val="24"/>
          <w:szCs w:val="24"/>
          <w:lang w:val="hr-HR"/>
        </w:rPr>
        <w:t>luorenol</w:t>
      </w:r>
      <w:r w:rsidR="00122F3F">
        <w:rPr>
          <w:sz w:val="24"/>
          <w:szCs w:val="24"/>
          <w:lang w:val="hr-HR"/>
        </w:rPr>
        <w:t xml:space="preserve"> (hidrafinil)</w:t>
      </w:r>
      <w:r w:rsidR="00A479DF">
        <w:rPr>
          <w:sz w:val="24"/>
          <w:szCs w:val="24"/>
          <w:lang w:val="hr-HR"/>
        </w:rPr>
        <w:t xml:space="preserve">, </w:t>
      </w:r>
      <w:r w:rsidR="00122F3F">
        <w:rPr>
          <w:sz w:val="24"/>
          <w:szCs w:val="24"/>
          <w:lang w:val="hr-HR"/>
        </w:rPr>
        <w:t>kat. S6.</w:t>
      </w:r>
      <w:r w:rsidR="0023538A">
        <w:rPr>
          <w:sz w:val="24"/>
          <w:szCs w:val="24"/>
          <w:lang w:val="hr-HR"/>
        </w:rPr>
        <w:t>A</w:t>
      </w:r>
    </w:p>
    <w:p w14:paraId="4E1EE3E2" w14:textId="29A240E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lutikazon, </w:t>
      </w:r>
      <w:r w:rsidR="00CE0668" w:rsidRPr="00624B4C">
        <w:rPr>
          <w:sz w:val="24"/>
          <w:szCs w:val="24"/>
          <w:lang w:val="hr-HR"/>
        </w:rPr>
        <w:t>kat. S9</w:t>
      </w:r>
    </w:p>
    <w:p w14:paraId="6B50038A" w14:textId="73EE1FB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olistatin, </w:t>
      </w:r>
      <w:r w:rsidR="00263E15" w:rsidRPr="00624B4C">
        <w:rPr>
          <w:sz w:val="24"/>
          <w:szCs w:val="24"/>
          <w:lang w:val="hr-HR"/>
        </w:rPr>
        <w:t>kat. S4.3</w:t>
      </w:r>
    </w:p>
    <w:p w14:paraId="04DA8119" w14:textId="519FCC0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onturacetam,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3FB47F8E" w14:textId="3A90C1D3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ormebolon,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0D572D1F" w14:textId="6F5DB9E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ormestan, </w:t>
      </w:r>
      <w:r w:rsidR="00E60739" w:rsidRPr="00624B4C">
        <w:rPr>
          <w:sz w:val="24"/>
          <w:szCs w:val="24"/>
          <w:lang w:val="hr-HR"/>
        </w:rPr>
        <w:t>kat. S4.1</w:t>
      </w:r>
    </w:p>
    <w:p w14:paraId="6B1D7DBF" w14:textId="7B98E5A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ormoterol, </w:t>
      </w:r>
      <w:r w:rsidR="003A6BB0" w:rsidRPr="00624B4C">
        <w:rPr>
          <w:sz w:val="24"/>
          <w:szCs w:val="24"/>
          <w:lang w:val="hr-HR"/>
        </w:rPr>
        <w:t>kat. S3</w:t>
      </w:r>
    </w:p>
    <w:p w14:paraId="454748E7" w14:textId="3D976CCF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f</w:t>
      </w:r>
      <w:r w:rsidR="000E1F45" w:rsidRPr="00624B4C">
        <w:rPr>
          <w:sz w:val="24"/>
          <w:szCs w:val="24"/>
          <w:lang w:val="hr-HR"/>
        </w:rPr>
        <w:t xml:space="preserve">ulvestrant, </w:t>
      </w:r>
      <w:r w:rsidR="00E60739" w:rsidRPr="00624B4C">
        <w:rPr>
          <w:sz w:val="24"/>
          <w:szCs w:val="24"/>
          <w:lang w:val="hr-HR"/>
        </w:rPr>
        <w:t>kat. S4.2</w:t>
      </w:r>
    </w:p>
    <w:p w14:paraId="420C9FDA" w14:textId="6023ECFE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urazabol,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07CA13AA" w14:textId="3759E18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urfenoreks,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3B8E19F" w14:textId="6E611AAD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f</w:t>
      </w:r>
      <w:r w:rsidR="000E1F45" w:rsidRPr="00624B4C">
        <w:rPr>
          <w:sz w:val="24"/>
          <w:szCs w:val="24"/>
          <w:lang w:val="hr-HR"/>
        </w:rPr>
        <w:t xml:space="preserve">urosemid, </w:t>
      </w:r>
      <w:r w:rsidR="00E66977" w:rsidRPr="00624B4C">
        <w:rPr>
          <w:sz w:val="24"/>
          <w:szCs w:val="24"/>
          <w:lang w:val="hr-HR"/>
        </w:rPr>
        <w:t>kat. S5</w:t>
      </w:r>
    </w:p>
    <w:p w14:paraId="26B47804" w14:textId="77777777" w:rsidR="0056521D" w:rsidRPr="00624B4C" w:rsidRDefault="0056521D">
      <w:pPr>
        <w:rPr>
          <w:sz w:val="24"/>
          <w:szCs w:val="24"/>
          <w:lang w:val="hr-HR"/>
        </w:rPr>
      </w:pPr>
    </w:p>
    <w:p w14:paraId="746CF077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G</w:t>
      </w:r>
    </w:p>
    <w:p w14:paraId="1251FC38" w14:textId="4E77F33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GATA inhibitori,</w:t>
      </w:r>
      <w:r w:rsidR="00910DFB" w:rsidRPr="00624B4C">
        <w:rPr>
          <w:sz w:val="24"/>
          <w:szCs w:val="24"/>
          <w:lang w:val="hr-HR"/>
        </w:rPr>
        <w:t xml:space="preserve"> kat. S2.1.3</w:t>
      </w:r>
    </w:p>
    <w:p w14:paraId="47B97539" w14:textId="3D735AFB" w:rsidR="002B4716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</w:t>
      </w:r>
      <w:r w:rsidRPr="00624B4C">
        <w:rPr>
          <w:sz w:val="24"/>
          <w:szCs w:val="24"/>
          <w:lang w:val="hr-HR"/>
        </w:rPr>
        <w:t xml:space="preserve">enski </w:t>
      </w:r>
      <w:r w:rsidR="000E1F45" w:rsidRPr="00624B4C">
        <w:rPr>
          <w:sz w:val="24"/>
          <w:szCs w:val="24"/>
          <w:lang w:val="hr-HR"/>
        </w:rPr>
        <w:t xml:space="preserve">doping, </w:t>
      </w:r>
      <w:r w:rsidR="00A41EEE" w:rsidRPr="00624B4C">
        <w:rPr>
          <w:sz w:val="24"/>
          <w:szCs w:val="24"/>
          <w:lang w:val="hr-HR"/>
        </w:rPr>
        <w:t>kat. M3</w:t>
      </w:r>
    </w:p>
    <w:p w14:paraId="0339E37B" w14:textId="1652CE5F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</w:t>
      </w:r>
      <w:r w:rsidRPr="00624B4C">
        <w:rPr>
          <w:sz w:val="24"/>
          <w:szCs w:val="24"/>
          <w:lang w:val="hr-HR"/>
        </w:rPr>
        <w:t>estrinon</w:t>
      </w:r>
      <w:r w:rsidR="000E1F45" w:rsidRPr="00624B4C">
        <w:rPr>
          <w:sz w:val="24"/>
          <w:szCs w:val="24"/>
          <w:lang w:val="hr-HR"/>
        </w:rPr>
        <w:t xml:space="preserve">, </w:t>
      </w:r>
      <w:r w:rsidR="008C7629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8C7629" w:rsidRPr="00624B4C">
        <w:rPr>
          <w:sz w:val="24"/>
          <w:szCs w:val="24"/>
          <w:lang w:val="hr-HR"/>
        </w:rPr>
        <w:t>S1.1</w:t>
      </w:r>
    </w:p>
    <w:p w14:paraId="5ED885FA" w14:textId="1606765A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GH</w:t>
      </w:r>
      <w:r w:rsidR="001722EC" w:rsidRPr="00624B4C">
        <w:rPr>
          <w:sz w:val="24"/>
          <w:szCs w:val="24"/>
          <w:lang w:val="hr-HR"/>
        </w:rPr>
        <w:t>, kat. S2.2.3</w:t>
      </w:r>
    </w:p>
    <w:p w14:paraId="0950616C" w14:textId="575B6FEF" w:rsidR="000E2231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GHRP</w:t>
      </w:r>
      <w:r w:rsidR="00FD5508">
        <w:rPr>
          <w:sz w:val="24"/>
          <w:szCs w:val="24"/>
          <w:lang w:val="hr-HR"/>
        </w:rPr>
        <w:t xml:space="preserve"> (peptidi koji o</w:t>
      </w:r>
      <w:r w:rsidR="00DC715E">
        <w:rPr>
          <w:sz w:val="24"/>
          <w:szCs w:val="24"/>
          <w:lang w:val="hr-HR"/>
        </w:rPr>
        <w:t>slobađ</w:t>
      </w:r>
      <w:r w:rsidR="00FD5508">
        <w:rPr>
          <w:sz w:val="24"/>
          <w:szCs w:val="24"/>
          <w:lang w:val="hr-HR"/>
        </w:rPr>
        <w:t>aju hormon rasta)</w:t>
      </w:r>
      <w:r w:rsidRPr="00624B4C">
        <w:rPr>
          <w:sz w:val="24"/>
          <w:szCs w:val="24"/>
          <w:lang w:val="hr-HR"/>
        </w:rPr>
        <w:t xml:space="preserve">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448FD806" w14:textId="18AA275D" w:rsidR="00F60CB7" w:rsidRPr="00624B4C" w:rsidRDefault="00F60CB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GHS (segretagozi hormona rasta),</w:t>
      </w:r>
      <w:r w:rsidR="00B24951">
        <w:rPr>
          <w:sz w:val="24"/>
          <w:szCs w:val="24"/>
          <w:lang w:val="hr-HR"/>
        </w:rPr>
        <w:t xml:space="preserve"> kat. S2.2.4</w:t>
      </w:r>
    </w:p>
    <w:p w14:paraId="47BCDA54" w14:textId="553EA5B4" w:rsidR="000E2231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</w:t>
      </w:r>
      <w:r w:rsidRPr="00624B4C">
        <w:rPr>
          <w:sz w:val="24"/>
          <w:szCs w:val="24"/>
          <w:lang w:val="hr-HR"/>
        </w:rPr>
        <w:t>onadorelin</w:t>
      </w:r>
      <w:r w:rsidR="000E1F45" w:rsidRPr="00624B4C">
        <w:rPr>
          <w:sz w:val="24"/>
          <w:szCs w:val="24"/>
          <w:lang w:val="hr-HR"/>
        </w:rPr>
        <w:t xml:space="preserve">, </w:t>
      </w:r>
      <w:r w:rsidR="008B4649" w:rsidRPr="00624B4C">
        <w:rPr>
          <w:sz w:val="24"/>
          <w:szCs w:val="24"/>
          <w:lang w:val="hr-HR"/>
        </w:rPr>
        <w:t>kat. S2.2.1</w:t>
      </w:r>
    </w:p>
    <w:p w14:paraId="02B0B85F" w14:textId="733E8C4B" w:rsidR="001F66C8" w:rsidRPr="00624B4C" w:rsidRDefault="001F66C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gonadotropin-otpuštajući hormon (GnRH), kat. S2.2.1</w:t>
      </w:r>
    </w:p>
    <w:p w14:paraId="20598CEC" w14:textId="5F22671F" w:rsidR="000E2231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</w:t>
      </w:r>
      <w:r w:rsidRPr="00624B4C">
        <w:rPr>
          <w:sz w:val="24"/>
          <w:szCs w:val="24"/>
          <w:lang w:val="hr-HR"/>
        </w:rPr>
        <w:t>oserelin</w:t>
      </w:r>
      <w:r w:rsidR="000E1F45" w:rsidRPr="00624B4C">
        <w:rPr>
          <w:sz w:val="24"/>
          <w:szCs w:val="24"/>
          <w:lang w:val="hr-HR"/>
        </w:rPr>
        <w:t xml:space="preserve">, </w:t>
      </w:r>
      <w:r w:rsidR="008B4649" w:rsidRPr="00624B4C">
        <w:rPr>
          <w:sz w:val="24"/>
          <w:szCs w:val="24"/>
          <w:lang w:val="hr-HR"/>
        </w:rPr>
        <w:t>kat. S2.2.1</w:t>
      </w:r>
    </w:p>
    <w:p w14:paraId="384880B2" w14:textId="43F9B281" w:rsidR="00753D20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</w:t>
      </w:r>
      <w:r w:rsidR="00753D20">
        <w:rPr>
          <w:sz w:val="24"/>
          <w:szCs w:val="24"/>
          <w:lang w:val="hr-HR"/>
        </w:rPr>
        <w:t>relin,</w:t>
      </w:r>
      <w:r w:rsidR="00A32192">
        <w:rPr>
          <w:sz w:val="24"/>
          <w:szCs w:val="24"/>
          <w:lang w:val="hr-HR"/>
        </w:rPr>
        <w:t xml:space="preserve"> kat. S2.2</w:t>
      </w:r>
      <w:r w:rsidR="00B24951">
        <w:rPr>
          <w:sz w:val="24"/>
          <w:szCs w:val="24"/>
          <w:lang w:val="hr-HR"/>
        </w:rPr>
        <w:t>.4</w:t>
      </w:r>
    </w:p>
    <w:p w14:paraId="712DF1A1" w14:textId="17DE6F50" w:rsidR="0023538A" w:rsidRPr="00624B4C" w:rsidRDefault="0023538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guanfacin, </w:t>
      </w:r>
      <w:r w:rsidRPr="00624B4C">
        <w:rPr>
          <w:sz w:val="24"/>
          <w:szCs w:val="24"/>
          <w:lang w:val="hr-HR"/>
        </w:rPr>
        <w:t>kat. S6 (kao iznimka)</w:t>
      </w:r>
    </w:p>
    <w:p w14:paraId="64027624" w14:textId="3310A368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GW1516, </w:t>
      </w:r>
      <w:r w:rsidR="005F6AB9" w:rsidRPr="00624B4C">
        <w:rPr>
          <w:sz w:val="24"/>
          <w:szCs w:val="24"/>
          <w:lang w:val="hr-HR"/>
        </w:rPr>
        <w:t>kat. S4.4</w:t>
      </w:r>
    </w:p>
    <w:p w14:paraId="4D7B392A" w14:textId="6DB843CF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GW501516, </w:t>
      </w:r>
      <w:r w:rsidR="005F6AB9" w:rsidRPr="00624B4C">
        <w:rPr>
          <w:sz w:val="24"/>
          <w:szCs w:val="24"/>
          <w:lang w:val="hr-HR"/>
        </w:rPr>
        <w:t>kat. S4.4</w:t>
      </w:r>
    </w:p>
    <w:p w14:paraId="0B4CE44A" w14:textId="77777777" w:rsidR="0056521D" w:rsidRPr="00624B4C" w:rsidRDefault="0056521D">
      <w:pPr>
        <w:rPr>
          <w:sz w:val="24"/>
          <w:szCs w:val="24"/>
          <w:lang w:val="hr-HR"/>
        </w:rPr>
      </w:pPr>
    </w:p>
    <w:p w14:paraId="1FDEB12B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H</w:t>
      </w:r>
    </w:p>
    <w:p w14:paraId="321EBD6E" w14:textId="35707AD6" w:rsidR="00FD5508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ašiš, </w:t>
      </w:r>
      <w:r w:rsidR="00CE0668" w:rsidRPr="00624B4C">
        <w:rPr>
          <w:sz w:val="24"/>
          <w:szCs w:val="24"/>
          <w:lang w:val="hr-HR"/>
        </w:rPr>
        <w:t>kat. S8</w:t>
      </w:r>
    </w:p>
    <w:p w14:paraId="5E228FE2" w14:textId="12EA8867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eksarelin, </w:t>
      </w:r>
      <w:r w:rsidR="00CB7DA2" w:rsidRPr="00624B4C">
        <w:rPr>
          <w:sz w:val="24"/>
          <w:szCs w:val="24"/>
          <w:lang w:val="hr-HR"/>
        </w:rPr>
        <w:t>kat. S2.2.</w:t>
      </w:r>
      <w:r w:rsidR="00C66F5E">
        <w:rPr>
          <w:sz w:val="24"/>
          <w:szCs w:val="24"/>
          <w:lang w:val="hr-HR"/>
        </w:rPr>
        <w:t>4</w:t>
      </w:r>
    </w:p>
    <w:p w14:paraId="6DDA365A" w14:textId="1B0348A5" w:rsidR="00681BE3" w:rsidRDefault="00681BE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Pr="00681BE3">
        <w:rPr>
          <w:sz w:val="24"/>
          <w:szCs w:val="24"/>
          <w:lang w:val="hr-HR"/>
        </w:rPr>
        <w:t>e</w:t>
      </w:r>
      <w:r>
        <w:rPr>
          <w:sz w:val="24"/>
          <w:szCs w:val="24"/>
          <w:lang w:val="hr-HR"/>
        </w:rPr>
        <w:t>ks</w:t>
      </w:r>
      <w:r w:rsidRPr="00681BE3">
        <w:rPr>
          <w:sz w:val="24"/>
          <w:szCs w:val="24"/>
          <w:lang w:val="hr-HR"/>
        </w:rPr>
        <w:t>ah</w:t>
      </w:r>
      <w:r>
        <w:rPr>
          <w:sz w:val="24"/>
          <w:szCs w:val="24"/>
          <w:lang w:val="hr-HR"/>
        </w:rPr>
        <w:t>i</w:t>
      </w:r>
      <w:r w:rsidRPr="00681BE3">
        <w:rPr>
          <w:sz w:val="24"/>
          <w:szCs w:val="24"/>
          <w:lang w:val="hr-HR"/>
        </w:rPr>
        <w:t>dro</w:t>
      </w:r>
      <w:r>
        <w:rPr>
          <w:sz w:val="24"/>
          <w:szCs w:val="24"/>
          <w:lang w:val="hr-HR"/>
        </w:rPr>
        <w:t>k</w:t>
      </w:r>
      <w:r w:rsidRPr="00681BE3">
        <w:rPr>
          <w:sz w:val="24"/>
          <w:szCs w:val="24"/>
          <w:lang w:val="hr-HR"/>
        </w:rPr>
        <w:t>anabinol</w:t>
      </w:r>
      <w:r>
        <w:rPr>
          <w:sz w:val="24"/>
          <w:szCs w:val="24"/>
          <w:lang w:val="hr-HR"/>
        </w:rPr>
        <w:t>i</w:t>
      </w:r>
      <w:r w:rsidRPr="00681BE3">
        <w:rPr>
          <w:sz w:val="24"/>
          <w:szCs w:val="24"/>
          <w:lang w:val="hr-HR"/>
        </w:rPr>
        <w:t xml:space="preserve"> (HHC),</w:t>
      </w:r>
      <w:r>
        <w:rPr>
          <w:sz w:val="24"/>
          <w:szCs w:val="24"/>
          <w:lang w:val="hr-HR"/>
        </w:rPr>
        <w:t xml:space="preserve"> </w:t>
      </w:r>
      <w:r w:rsidRPr="00624B4C">
        <w:rPr>
          <w:sz w:val="24"/>
          <w:szCs w:val="24"/>
          <w:lang w:val="hr-HR"/>
        </w:rPr>
        <w:t>kat. S8</w:t>
      </w:r>
    </w:p>
    <w:p w14:paraId="0C7AFE03" w14:textId="33049068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>emoglobin</w:t>
      </w:r>
      <w:r w:rsidR="00F86C0B" w:rsidRPr="00624B4C">
        <w:rPr>
          <w:sz w:val="24"/>
          <w:szCs w:val="24"/>
          <w:lang w:val="hr-HR"/>
        </w:rPr>
        <w:t xml:space="preserve"> (hemoglobin</w:t>
      </w:r>
      <w:r w:rsidR="000E1F45" w:rsidRPr="00624B4C">
        <w:rPr>
          <w:sz w:val="24"/>
          <w:szCs w:val="24"/>
          <w:lang w:val="hr-HR"/>
        </w:rPr>
        <w:t xml:space="preserve">ski proizvodi), </w:t>
      </w:r>
      <w:r w:rsidR="00494890" w:rsidRPr="00624B4C">
        <w:rPr>
          <w:sz w:val="24"/>
          <w:szCs w:val="24"/>
          <w:lang w:val="hr-HR"/>
        </w:rPr>
        <w:t>kat. M1.2</w:t>
      </w:r>
    </w:p>
    <w:p w14:paraId="013FAA59" w14:textId="49AAF4B5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F86C0B" w:rsidRPr="00624B4C">
        <w:rPr>
          <w:sz w:val="24"/>
          <w:szCs w:val="24"/>
          <w:lang w:val="hr-HR"/>
        </w:rPr>
        <w:t>emoglobin (mikroinkapsulirani pripravci)</w:t>
      </w:r>
      <w:r w:rsidR="00494890" w:rsidRPr="00624B4C">
        <w:rPr>
          <w:sz w:val="24"/>
          <w:szCs w:val="24"/>
          <w:lang w:val="hr-HR"/>
        </w:rPr>
        <w:t>, kat. M1.2</w:t>
      </w:r>
    </w:p>
    <w:p w14:paraId="22D7517A" w14:textId="0D767B5D" w:rsidR="00FD5508" w:rsidRDefault="00FD5508">
      <w:pPr>
        <w:rPr>
          <w:lang w:val="hr-HR"/>
        </w:rPr>
      </w:pPr>
      <w:r>
        <w:rPr>
          <w:sz w:val="24"/>
          <w:szCs w:val="24"/>
          <w:lang w:val="hr-HR"/>
        </w:rPr>
        <w:t>h</w:t>
      </w:r>
      <w:r w:rsidR="00E73A92" w:rsidRPr="00624B4C">
        <w:rPr>
          <w:sz w:val="24"/>
          <w:szCs w:val="24"/>
          <w:lang w:val="hr-HR"/>
        </w:rPr>
        <w:t>emoglobin (zamjene za krv)</w:t>
      </w:r>
      <w:r w:rsidR="00494890" w:rsidRPr="00624B4C">
        <w:rPr>
          <w:sz w:val="24"/>
          <w:szCs w:val="24"/>
          <w:lang w:val="hr-HR"/>
        </w:rPr>
        <w:t>, kat. M1.2</w:t>
      </w:r>
    </w:p>
    <w:p w14:paraId="5331BAAF" w14:textId="42C89AFB" w:rsidR="00FD5508" w:rsidRDefault="00FD5508">
      <w:pPr>
        <w:rPr>
          <w:sz w:val="24"/>
          <w:szCs w:val="24"/>
          <w:lang w:val="hr-HR"/>
        </w:rPr>
      </w:pPr>
      <w:r>
        <w:rPr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epatocitni čimbenik rasta (HGF), </w:t>
      </w:r>
      <w:r w:rsidR="00ED519D" w:rsidRPr="00624B4C">
        <w:rPr>
          <w:sz w:val="24"/>
          <w:szCs w:val="24"/>
          <w:lang w:val="hr-HR"/>
        </w:rPr>
        <w:t>kat. S2.3</w:t>
      </w:r>
    </w:p>
    <w:p w14:paraId="121C1517" w14:textId="6F14464B" w:rsidR="00FD5508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h</w:t>
      </w:r>
      <w:r w:rsidR="000E1F45" w:rsidRPr="00624B4C">
        <w:rPr>
          <w:sz w:val="24"/>
          <w:szCs w:val="24"/>
          <w:lang w:val="hr-HR"/>
        </w:rPr>
        <w:t xml:space="preserve">eptaminol,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6C6565BD" w14:textId="5A61CE8C" w:rsidR="0056521D" w:rsidRPr="00624B4C" w:rsidRDefault="00FD550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eroin, </w:t>
      </w:r>
      <w:r w:rsidR="00CB7DA2" w:rsidRPr="00624B4C">
        <w:rPr>
          <w:sz w:val="24"/>
          <w:szCs w:val="24"/>
          <w:lang w:val="hr-HR"/>
        </w:rPr>
        <w:t>kat. S7</w:t>
      </w:r>
    </w:p>
    <w:p w14:paraId="08FCEE70" w14:textId="4EE26B88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hGH 176-191, </w:t>
      </w:r>
      <w:r w:rsidR="008B4649" w:rsidRPr="00624B4C">
        <w:rPr>
          <w:sz w:val="24"/>
          <w:szCs w:val="24"/>
          <w:lang w:val="hr-HR"/>
        </w:rPr>
        <w:t>kat. S2.2.3</w:t>
      </w:r>
    </w:p>
    <w:p w14:paraId="5F5F44B3" w14:textId="44E282A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A479DF">
        <w:rPr>
          <w:sz w:val="24"/>
          <w:szCs w:val="24"/>
          <w:lang w:val="hr-HR"/>
        </w:rPr>
        <w:t xml:space="preserve">idrafinil, </w:t>
      </w:r>
      <w:r w:rsidR="00273026">
        <w:rPr>
          <w:sz w:val="24"/>
          <w:szCs w:val="24"/>
          <w:lang w:val="hr-HR"/>
        </w:rPr>
        <w:t>kat. S6.</w:t>
      </w:r>
      <w:r w:rsidR="0023538A">
        <w:rPr>
          <w:sz w:val="24"/>
          <w:szCs w:val="24"/>
          <w:lang w:val="hr-HR"/>
        </w:rPr>
        <w:t>A</w:t>
      </w:r>
    </w:p>
    <w:p w14:paraId="4EE0B92A" w14:textId="61460DB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idroklorotiazid, </w:t>
      </w:r>
      <w:r w:rsidR="00E66977" w:rsidRPr="00624B4C">
        <w:rPr>
          <w:sz w:val="24"/>
          <w:szCs w:val="24"/>
          <w:lang w:val="hr-HR"/>
        </w:rPr>
        <w:t>kat. S5</w:t>
      </w:r>
    </w:p>
    <w:p w14:paraId="288EAB7A" w14:textId="5624626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idroksiamfetamin,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3B1EA96" w14:textId="604F425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idroksietil škrob, </w:t>
      </w:r>
      <w:r w:rsidR="00E66977" w:rsidRPr="00624B4C">
        <w:rPr>
          <w:sz w:val="24"/>
          <w:szCs w:val="24"/>
          <w:lang w:val="hr-HR"/>
        </w:rPr>
        <w:t>kat. S5</w:t>
      </w:r>
    </w:p>
    <w:p w14:paraId="5C7AC54F" w14:textId="577D49F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idrokortizon, </w:t>
      </w:r>
      <w:r w:rsidR="00CE0668" w:rsidRPr="00624B4C">
        <w:rPr>
          <w:sz w:val="24"/>
          <w:szCs w:val="24"/>
          <w:lang w:val="hr-HR"/>
        </w:rPr>
        <w:t>kat. S9</w:t>
      </w:r>
    </w:p>
    <w:p w14:paraId="57EC9E5B" w14:textId="7A5FBE9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idromorfon, </w:t>
      </w:r>
      <w:r w:rsidR="004949AF" w:rsidRPr="00624B4C">
        <w:rPr>
          <w:sz w:val="24"/>
          <w:szCs w:val="24"/>
          <w:lang w:val="hr-HR"/>
        </w:rPr>
        <w:t>kat. S7</w:t>
      </w:r>
    </w:p>
    <w:p w14:paraId="7F42509A" w14:textId="4CE0AB3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igenamin, </w:t>
      </w:r>
      <w:r w:rsidR="003A6BB0" w:rsidRPr="00624B4C">
        <w:rPr>
          <w:sz w:val="24"/>
          <w:szCs w:val="24"/>
          <w:lang w:val="hr-HR"/>
        </w:rPr>
        <w:t>kat. S3</w:t>
      </w:r>
    </w:p>
    <w:p w14:paraId="1079A492" w14:textId="3E295832" w:rsidR="00416F83" w:rsidRDefault="00416F8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histrelin, kat. S2.2.1</w:t>
      </w:r>
    </w:p>
    <w:p w14:paraId="5F83775D" w14:textId="6650CD2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>ormon koji oslobađa hormon rasta (GHRH)</w:t>
      </w:r>
      <w:r w:rsidR="001722EC" w:rsidRPr="00624B4C">
        <w:rPr>
          <w:sz w:val="24"/>
          <w:szCs w:val="24"/>
          <w:lang w:val="hr-HR"/>
        </w:rPr>
        <w:t>, kat. S2.2.</w:t>
      </w:r>
      <w:r w:rsidR="00273026">
        <w:rPr>
          <w:sz w:val="24"/>
          <w:szCs w:val="24"/>
          <w:lang w:val="hr-HR"/>
        </w:rPr>
        <w:t>4</w:t>
      </w:r>
    </w:p>
    <w:p w14:paraId="0B1CD110" w14:textId="51871B7A" w:rsidR="00783977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>ormon rasta (GH)</w:t>
      </w:r>
      <w:r w:rsidR="008B4649" w:rsidRPr="00624B4C">
        <w:rPr>
          <w:sz w:val="24"/>
          <w:szCs w:val="24"/>
          <w:lang w:val="hr-HR"/>
        </w:rPr>
        <w:t>, kat. S2.2.3</w:t>
      </w:r>
    </w:p>
    <w:p w14:paraId="0E99E0A4" w14:textId="77777777" w:rsidR="00377E95" w:rsidRPr="00624B4C" w:rsidRDefault="00377E95">
      <w:pPr>
        <w:rPr>
          <w:sz w:val="24"/>
          <w:szCs w:val="24"/>
          <w:lang w:val="hr-HR"/>
        </w:rPr>
      </w:pPr>
    </w:p>
    <w:p w14:paraId="692B6114" w14:textId="628AFFBE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I</w:t>
      </w:r>
    </w:p>
    <w:p w14:paraId="0F10EB4B" w14:textId="0BC28567" w:rsidR="005A0069" w:rsidRDefault="005A006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ibutamoren, kat. S2.2.4</w:t>
      </w:r>
    </w:p>
    <w:p w14:paraId="45443DFE" w14:textId="36AFBDC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midazol</w:t>
      </w:r>
      <w:r w:rsidR="00A479DF">
        <w:rPr>
          <w:sz w:val="24"/>
          <w:szCs w:val="24"/>
          <w:lang w:val="hr-HR"/>
        </w:rPr>
        <w:t>in</w:t>
      </w:r>
      <w:r w:rsidR="000E1F45" w:rsidRPr="00624B4C">
        <w:rPr>
          <w:sz w:val="24"/>
          <w:szCs w:val="24"/>
          <w:lang w:val="hr-HR"/>
        </w:rPr>
        <w:t xml:space="preserve">, </w:t>
      </w:r>
      <w:r w:rsidR="001A3DAD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67804CAA" w14:textId="01A240A6" w:rsidR="008C19A6" w:rsidRDefault="008C19A6">
      <w:pPr>
        <w:rPr>
          <w:sz w:val="24"/>
          <w:szCs w:val="24"/>
          <w:lang w:val="hr-HR"/>
        </w:rPr>
      </w:pPr>
      <w:r w:rsidRPr="008C19A6">
        <w:rPr>
          <w:sz w:val="24"/>
          <w:szCs w:val="24"/>
          <w:lang w:val="hr-HR"/>
        </w:rPr>
        <w:t>imlunestrant, kat. S4.2</w:t>
      </w:r>
    </w:p>
    <w:p w14:paraId="54C3305B" w14:textId="7E5FC1A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ndakaterol, </w:t>
      </w:r>
      <w:r w:rsidR="003A6BB0" w:rsidRPr="00624B4C">
        <w:rPr>
          <w:sz w:val="24"/>
          <w:szCs w:val="24"/>
          <w:lang w:val="hr-HR"/>
        </w:rPr>
        <w:t>kat. S3</w:t>
      </w:r>
    </w:p>
    <w:p w14:paraId="5DF1D6AB" w14:textId="201346E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ndanazolin, </w:t>
      </w:r>
      <w:r w:rsidR="002249D8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27D25517" w14:textId="18A6071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ndapamid, </w:t>
      </w:r>
      <w:r w:rsidR="00E66977" w:rsidRPr="00624B4C">
        <w:rPr>
          <w:sz w:val="24"/>
          <w:szCs w:val="24"/>
          <w:lang w:val="hr-HR"/>
        </w:rPr>
        <w:t>kat. S5</w:t>
      </w:r>
    </w:p>
    <w:p w14:paraId="50CC4441" w14:textId="67FE96E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nfuzije, </w:t>
      </w:r>
      <w:r w:rsidR="00CB7DA2" w:rsidRPr="00624B4C">
        <w:rPr>
          <w:sz w:val="24"/>
          <w:szCs w:val="24"/>
          <w:lang w:val="hr-HR"/>
        </w:rPr>
        <w:t>kat. M2</w:t>
      </w:r>
    </w:p>
    <w:p w14:paraId="45F3C297" w14:textId="23C5D4C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nhibitori miostatina</w:t>
      </w:r>
      <w:r w:rsidR="00E60739" w:rsidRPr="00624B4C">
        <w:rPr>
          <w:sz w:val="24"/>
          <w:szCs w:val="24"/>
          <w:lang w:val="hr-HR"/>
        </w:rPr>
        <w:t>, kat. S4.3</w:t>
      </w:r>
    </w:p>
    <w:p w14:paraId="5C4E1C20" w14:textId="12EA8F1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nhibitori signala transformirajućeg čimbenika rasta beta (TGF- β)</w:t>
      </w:r>
      <w:r w:rsidR="00910DFB" w:rsidRPr="00624B4C">
        <w:rPr>
          <w:sz w:val="24"/>
          <w:szCs w:val="24"/>
          <w:lang w:val="hr-HR"/>
        </w:rPr>
        <w:t>, kat. S2.1.4</w:t>
      </w:r>
    </w:p>
    <w:p w14:paraId="1BCE1CD0" w14:textId="0AF6A2E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njekcije</w:t>
      </w:r>
      <w:r w:rsidR="00D04A8D">
        <w:rPr>
          <w:sz w:val="24"/>
          <w:szCs w:val="24"/>
          <w:lang w:val="hr-HR"/>
        </w:rPr>
        <w:t xml:space="preserve"> (&gt;100 mL)</w:t>
      </w:r>
      <w:r w:rsidR="000E1F45" w:rsidRPr="00624B4C">
        <w:rPr>
          <w:sz w:val="24"/>
          <w:szCs w:val="24"/>
          <w:lang w:val="hr-HR"/>
        </w:rPr>
        <w:t xml:space="preserve">, </w:t>
      </w:r>
      <w:r w:rsidR="00A41EEE" w:rsidRPr="00624B4C">
        <w:rPr>
          <w:sz w:val="24"/>
          <w:szCs w:val="24"/>
          <w:lang w:val="hr-HR"/>
        </w:rPr>
        <w:t>kat. M2.2</w:t>
      </w:r>
    </w:p>
    <w:p w14:paraId="61E5C14D" w14:textId="5AC1532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ntravenske infuzije/injekcije, </w:t>
      </w:r>
      <w:r w:rsidR="00A41EEE" w:rsidRPr="00624B4C">
        <w:rPr>
          <w:sz w:val="24"/>
          <w:szCs w:val="24"/>
          <w:lang w:val="hr-HR"/>
        </w:rPr>
        <w:t>kat. M2.2</w:t>
      </w:r>
    </w:p>
    <w:p w14:paraId="10A39A52" w14:textId="5202762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nzulini (i tvari koje ih oponašaju), </w:t>
      </w:r>
      <w:r w:rsidR="005F6AB9" w:rsidRPr="00624B4C">
        <w:rPr>
          <w:sz w:val="24"/>
          <w:szCs w:val="24"/>
          <w:lang w:val="hr-HR"/>
        </w:rPr>
        <w:t>kat. S4.4.2</w:t>
      </w:r>
    </w:p>
    <w:p w14:paraId="6D0A5A23" w14:textId="6F63EEAA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nzulinu sličan čimbenik rasta-1 (IGF-1) i njegovi analozi</w:t>
      </w:r>
      <w:r w:rsidR="0090749A" w:rsidRPr="00624B4C">
        <w:rPr>
          <w:sz w:val="24"/>
          <w:szCs w:val="24"/>
          <w:lang w:val="hr-HR"/>
        </w:rPr>
        <w:t>, kat. S2.3</w:t>
      </w:r>
    </w:p>
    <w:p w14:paraId="0BF3D011" w14:textId="196616E3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lastRenderedPageBreak/>
        <w:t xml:space="preserve">IOX2, </w:t>
      </w:r>
      <w:r w:rsidR="00910DFB" w:rsidRPr="00624B4C">
        <w:rPr>
          <w:sz w:val="24"/>
          <w:szCs w:val="24"/>
          <w:lang w:val="hr-HR"/>
        </w:rPr>
        <w:t>kat. S2.1.2</w:t>
      </w:r>
    </w:p>
    <w:p w14:paraId="43C36577" w14:textId="732FD85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 xml:space="preserve">pamorelin,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0D296D38" w14:textId="3A185415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</w:t>
      </w:r>
      <w:r w:rsidR="000E1F45" w:rsidRPr="00624B4C">
        <w:rPr>
          <w:sz w:val="24"/>
          <w:szCs w:val="24"/>
          <w:lang w:val="hr-HR"/>
        </w:rPr>
        <w:t>zomet</w:t>
      </w:r>
      <w:r w:rsidR="00155D76">
        <w:rPr>
          <w:sz w:val="24"/>
          <w:szCs w:val="24"/>
          <w:lang w:val="hr-HR"/>
        </w:rPr>
        <w:t>h</w:t>
      </w:r>
      <w:r w:rsidR="000E1F45" w:rsidRPr="00624B4C">
        <w:rPr>
          <w:sz w:val="24"/>
          <w:szCs w:val="24"/>
          <w:lang w:val="hr-HR"/>
        </w:rPr>
        <w:t xml:space="preserve">epten,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3BA0AA91" w14:textId="77777777" w:rsidR="000E2231" w:rsidRPr="00624B4C" w:rsidRDefault="000E2231">
      <w:pPr>
        <w:rPr>
          <w:sz w:val="24"/>
          <w:szCs w:val="24"/>
          <w:lang w:val="hr-HR"/>
        </w:rPr>
      </w:pPr>
    </w:p>
    <w:p w14:paraId="094FAAE7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K</w:t>
      </w:r>
    </w:p>
    <w:p w14:paraId="2C4E0238" w14:textId="4B172ED7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K-11706, </w:t>
      </w:r>
      <w:r w:rsidR="00910DFB" w:rsidRPr="00624B4C">
        <w:rPr>
          <w:sz w:val="24"/>
          <w:szCs w:val="24"/>
          <w:lang w:val="hr-HR"/>
        </w:rPr>
        <w:t>kat. S2.1.3</w:t>
      </w:r>
    </w:p>
    <w:p w14:paraId="7662E422" w14:textId="0128BEE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alusteron</w:t>
      </w:r>
      <w:r w:rsidR="004C6CE7" w:rsidRPr="00624B4C">
        <w:rPr>
          <w:sz w:val="24"/>
          <w:szCs w:val="24"/>
          <w:lang w:val="hr-HR"/>
        </w:rPr>
        <w:t>, kat. S1.1</w:t>
      </w:r>
    </w:p>
    <w:p w14:paraId="30ED848A" w14:textId="703FD31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anabidiol</w:t>
      </w:r>
      <w:r w:rsidR="008C19A6">
        <w:rPr>
          <w:sz w:val="24"/>
          <w:szCs w:val="24"/>
          <w:lang w:val="hr-HR"/>
        </w:rPr>
        <w:t xml:space="preserve"> (CBD)</w:t>
      </w:r>
      <w:r w:rsidR="00CE0668" w:rsidRPr="00624B4C">
        <w:rPr>
          <w:sz w:val="24"/>
          <w:szCs w:val="24"/>
          <w:lang w:val="hr-HR"/>
        </w:rPr>
        <w:t>, kat. S8</w:t>
      </w:r>
      <w:r w:rsidR="00783977" w:rsidRPr="00624B4C">
        <w:rPr>
          <w:sz w:val="24"/>
          <w:szCs w:val="24"/>
          <w:lang w:val="hr-HR"/>
        </w:rPr>
        <w:t xml:space="preserve"> (</w:t>
      </w:r>
      <w:r w:rsidR="008C19A6">
        <w:rPr>
          <w:sz w:val="24"/>
          <w:szCs w:val="24"/>
          <w:lang w:val="hr-HR"/>
        </w:rPr>
        <w:t>dozvoljen</w:t>
      </w:r>
      <w:r w:rsidR="00783977" w:rsidRPr="00624B4C">
        <w:rPr>
          <w:sz w:val="24"/>
          <w:szCs w:val="24"/>
          <w:lang w:val="hr-HR"/>
        </w:rPr>
        <w:t>)</w:t>
      </w:r>
    </w:p>
    <w:p w14:paraId="30E4F66F" w14:textId="00FAA52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anabis</w:t>
      </w:r>
      <w:r w:rsidR="00CE0668" w:rsidRPr="00624B4C">
        <w:rPr>
          <w:sz w:val="24"/>
          <w:szCs w:val="24"/>
          <w:lang w:val="hr-HR"/>
        </w:rPr>
        <w:t>, kat. S8</w:t>
      </w:r>
    </w:p>
    <w:p w14:paraId="49165726" w14:textId="14B82C2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anrenon</w:t>
      </w:r>
      <w:r w:rsidR="00E66977" w:rsidRPr="00624B4C">
        <w:rPr>
          <w:sz w:val="24"/>
          <w:szCs w:val="24"/>
          <w:lang w:val="hr-HR"/>
        </w:rPr>
        <w:t>, kat. S5</w:t>
      </w:r>
    </w:p>
    <w:p w14:paraId="56C8BB20" w14:textId="169900C1" w:rsidR="000D2C1A" w:rsidRDefault="000D2C1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kapromorelin, kat. S2.2</w:t>
      </w:r>
    </w:p>
    <w:p w14:paraId="7D90DF5B" w14:textId="3C72425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arbamilirani EPO (CEPO)</w:t>
      </w:r>
      <w:r w:rsidR="00675D61" w:rsidRPr="00624B4C">
        <w:rPr>
          <w:sz w:val="24"/>
          <w:szCs w:val="24"/>
          <w:lang w:val="hr-HR"/>
        </w:rPr>
        <w:t>, kat. S1.1.5</w:t>
      </w:r>
    </w:p>
    <w:p w14:paraId="55665DEE" w14:textId="4CEDB51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155534">
        <w:rPr>
          <w:sz w:val="24"/>
          <w:szCs w:val="24"/>
          <w:lang w:val="hr-HR"/>
        </w:rPr>
        <w:t>arfedon,</w:t>
      </w:r>
      <w:r w:rsidR="0024686A">
        <w:rPr>
          <w:sz w:val="24"/>
          <w:szCs w:val="24"/>
          <w:lang w:val="hr-HR"/>
        </w:rPr>
        <w:t xml:space="preserve"> kat. S6.A</w:t>
      </w:r>
    </w:p>
    <w:p w14:paraId="32C2AFDC" w14:textId="6AC0F3C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arteolol</w:t>
      </w:r>
      <w:r w:rsidR="00C37614" w:rsidRPr="00624B4C">
        <w:rPr>
          <w:sz w:val="24"/>
          <w:szCs w:val="24"/>
          <w:lang w:val="hr-HR"/>
        </w:rPr>
        <w:t>, kat. P1</w:t>
      </w:r>
    </w:p>
    <w:p w14:paraId="6EF77D9B" w14:textId="0D199B5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arvedilol</w:t>
      </w:r>
      <w:r w:rsidR="00C37614" w:rsidRPr="00624B4C">
        <w:rPr>
          <w:sz w:val="24"/>
          <w:szCs w:val="24"/>
          <w:lang w:val="hr-HR"/>
        </w:rPr>
        <w:t>, kat. P1</w:t>
      </w:r>
    </w:p>
    <w:p w14:paraId="6E1E9CC5" w14:textId="25C791A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atin</w:t>
      </w:r>
      <w:r w:rsidR="001A3DAD" w:rsidRPr="00624B4C">
        <w:rPr>
          <w:sz w:val="24"/>
          <w:szCs w:val="24"/>
          <w:lang w:val="hr-HR"/>
        </w:rPr>
        <w:t>, kat. S6</w:t>
      </w:r>
      <w:r w:rsidR="008D7CD9">
        <w:rPr>
          <w:sz w:val="24"/>
          <w:szCs w:val="24"/>
          <w:lang w:val="hr-HR"/>
        </w:rPr>
        <w:t>.B</w:t>
      </w:r>
    </w:p>
    <w:p w14:paraId="3CEDFFF9" w14:textId="0622D5A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atinon</w:t>
      </w:r>
      <w:r w:rsidR="001A3DAD" w:rsidRPr="00624B4C">
        <w:rPr>
          <w:sz w:val="24"/>
          <w:szCs w:val="24"/>
          <w:lang w:val="hr-HR"/>
        </w:rPr>
        <w:t>, kat. S6</w:t>
      </w:r>
      <w:r w:rsidR="008D7CD9">
        <w:rPr>
          <w:sz w:val="24"/>
          <w:szCs w:val="24"/>
          <w:lang w:val="hr-HR"/>
        </w:rPr>
        <w:t>.B</w:t>
      </w:r>
    </w:p>
    <w:p w14:paraId="52271F82" w14:textId="633AABEC" w:rsidR="00537027" w:rsidRDefault="0053702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kispeptin, kat. S2.2.1</w:t>
      </w:r>
    </w:p>
    <w:p w14:paraId="387A7324" w14:textId="595BFC0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lenbuterol</w:t>
      </w:r>
      <w:r w:rsidR="00E73A92" w:rsidRPr="00624B4C">
        <w:rPr>
          <w:sz w:val="24"/>
          <w:szCs w:val="24"/>
          <w:lang w:val="hr-HR"/>
        </w:rPr>
        <w:t>, kat. S1.2</w:t>
      </w:r>
    </w:p>
    <w:p w14:paraId="2FC8544C" w14:textId="3700813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lobenzoreks</w:t>
      </w:r>
      <w:r w:rsidR="003B6AA0" w:rsidRPr="00624B4C">
        <w:rPr>
          <w:sz w:val="24"/>
          <w:szCs w:val="24"/>
          <w:lang w:val="hr-HR"/>
        </w:rPr>
        <w:t>, kat. S6</w:t>
      </w:r>
      <w:r w:rsidR="00B84976">
        <w:rPr>
          <w:sz w:val="24"/>
          <w:szCs w:val="24"/>
          <w:lang w:val="hr-HR"/>
        </w:rPr>
        <w:t>.A</w:t>
      </w:r>
    </w:p>
    <w:p w14:paraId="211A5808" w14:textId="05460A6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lomifen</w:t>
      </w:r>
      <w:r w:rsidR="00E60739" w:rsidRPr="00624B4C">
        <w:rPr>
          <w:sz w:val="24"/>
          <w:szCs w:val="24"/>
          <w:lang w:val="hr-HR"/>
        </w:rPr>
        <w:t>, kat. S4.2</w:t>
      </w:r>
    </w:p>
    <w:p w14:paraId="197CF58F" w14:textId="50FE729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lonazolin</w:t>
      </w:r>
      <w:r w:rsidR="001A3DAD" w:rsidRPr="00624B4C">
        <w:rPr>
          <w:sz w:val="24"/>
          <w:szCs w:val="24"/>
          <w:lang w:val="hr-HR"/>
        </w:rPr>
        <w:t>, 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17F60F4C" w14:textId="07AF3DD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lonidin</w:t>
      </w:r>
      <w:r w:rsidR="001A3DAD" w:rsidRPr="00624B4C">
        <w:rPr>
          <w:sz w:val="24"/>
          <w:szCs w:val="24"/>
          <w:lang w:val="hr-HR"/>
        </w:rPr>
        <w:t>, 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30D29BEA" w14:textId="5B76E25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lorotiazid</w:t>
      </w:r>
      <w:r w:rsidR="00E66977" w:rsidRPr="00624B4C">
        <w:rPr>
          <w:sz w:val="24"/>
          <w:szCs w:val="24"/>
          <w:lang w:val="hr-HR"/>
        </w:rPr>
        <w:t>, kat. S5</w:t>
      </w:r>
    </w:p>
    <w:p w14:paraId="0E6133EA" w14:textId="6382335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lortalidon</w:t>
      </w:r>
      <w:r w:rsidR="00E66977" w:rsidRPr="00624B4C">
        <w:rPr>
          <w:sz w:val="24"/>
          <w:szCs w:val="24"/>
          <w:lang w:val="hr-HR"/>
        </w:rPr>
        <w:t>, kat. S5</w:t>
      </w:r>
    </w:p>
    <w:p w14:paraId="2C5E87A9" w14:textId="352C498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lostebol</w:t>
      </w:r>
      <w:r w:rsidR="004C6CE7" w:rsidRPr="00624B4C">
        <w:rPr>
          <w:sz w:val="24"/>
          <w:szCs w:val="24"/>
          <w:lang w:val="hr-HR"/>
        </w:rPr>
        <w:t>, kat. S1.1</w:t>
      </w:r>
    </w:p>
    <w:p w14:paraId="7937E1FA" w14:textId="63C481F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obalt</w:t>
      </w:r>
      <w:r w:rsidR="00910DFB" w:rsidRPr="00624B4C">
        <w:rPr>
          <w:sz w:val="24"/>
          <w:szCs w:val="24"/>
          <w:lang w:val="hr-HR"/>
        </w:rPr>
        <w:t>, kat. S2.1.2</w:t>
      </w:r>
    </w:p>
    <w:p w14:paraId="6D85F21C" w14:textId="30C93BAB" w:rsidR="00D36BA5" w:rsidRDefault="00D36BA5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kofein, kat. S6 (kao iznimka)</w:t>
      </w:r>
    </w:p>
    <w:p w14:paraId="4717FB34" w14:textId="60F684B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k</w:t>
      </w:r>
      <w:r w:rsidR="000E1F45" w:rsidRPr="00624B4C">
        <w:rPr>
          <w:sz w:val="24"/>
          <w:szCs w:val="24"/>
          <w:lang w:val="hr-HR"/>
        </w:rPr>
        <w:t>okain</w:t>
      </w:r>
      <w:r w:rsidR="003B6AA0" w:rsidRPr="00624B4C">
        <w:rPr>
          <w:sz w:val="24"/>
          <w:szCs w:val="24"/>
          <w:lang w:val="hr-HR"/>
        </w:rPr>
        <w:t>, kat. S6</w:t>
      </w:r>
      <w:r w:rsidR="00B84976">
        <w:rPr>
          <w:sz w:val="24"/>
          <w:szCs w:val="24"/>
          <w:lang w:val="hr-HR"/>
        </w:rPr>
        <w:t>.A</w:t>
      </w:r>
    </w:p>
    <w:p w14:paraId="4FBE609A" w14:textId="20B8463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ompetitori aktivinskog receptora IIB</w:t>
      </w:r>
      <w:r w:rsidR="00263E15" w:rsidRPr="00624B4C">
        <w:rPr>
          <w:sz w:val="24"/>
          <w:szCs w:val="24"/>
          <w:lang w:val="hr-HR"/>
        </w:rPr>
        <w:t>, kat. S4.3</w:t>
      </w:r>
    </w:p>
    <w:p w14:paraId="261E73F6" w14:textId="7BDE4DBA" w:rsidR="006011DD" w:rsidRDefault="006011DD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konivaptan, kat. S5</w:t>
      </w:r>
    </w:p>
    <w:p w14:paraId="1626E50A" w14:textId="685B3B4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orionski gonadotropin</w:t>
      </w:r>
      <w:r w:rsidR="00A3565B" w:rsidRPr="00624B4C">
        <w:rPr>
          <w:sz w:val="24"/>
          <w:szCs w:val="24"/>
          <w:lang w:val="hr-HR"/>
        </w:rPr>
        <w:t>, kat. S2.2.1</w:t>
      </w:r>
    </w:p>
    <w:p w14:paraId="02188FD4" w14:textId="73A1F06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ortikorelin</w:t>
      </w:r>
      <w:r w:rsidR="008B4649" w:rsidRPr="00624B4C">
        <w:rPr>
          <w:sz w:val="24"/>
          <w:szCs w:val="24"/>
          <w:lang w:val="hr-HR"/>
        </w:rPr>
        <w:t>, kat. S2.2.2</w:t>
      </w:r>
    </w:p>
    <w:p w14:paraId="0DD57CB9" w14:textId="599B49D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ortikotropini</w:t>
      </w:r>
      <w:r w:rsidR="008B4649" w:rsidRPr="00624B4C">
        <w:rPr>
          <w:sz w:val="24"/>
          <w:szCs w:val="24"/>
          <w:lang w:val="hr-HR"/>
        </w:rPr>
        <w:t>, kat. S2.2.2</w:t>
      </w:r>
    </w:p>
    <w:p w14:paraId="7924B16F" w14:textId="52495D9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ortizon</w:t>
      </w:r>
      <w:r w:rsidR="00CE0668" w:rsidRPr="00624B4C">
        <w:rPr>
          <w:sz w:val="24"/>
          <w:szCs w:val="24"/>
          <w:lang w:val="hr-HR"/>
        </w:rPr>
        <w:t>, kat. S9</w:t>
      </w:r>
    </w:p>
    <w:p w14:paraId="1B8D00E6" w14:textId="74A4B26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ropropamid</w:t>
      </w:r>
      <w:r w:rsidR="003B6AA0" w:rsidRPr="00624B4C">
        <w:rPr>
          <w:sz w:val="24"/>
          <w:szCs w:val="24"/>
          <w:lang w:val="hr-HR"/>
        </w:rPr>
        <w:t>, kat. S6</w:t>
      </w:r>
      <w:r w:rsidR="00B84976">
        <w:rPr>
          <w:sz w:val="24"/>
          <w:szCs w:val="24"/>
          <w:lang w:val="hr-HR"/>
        </w:rPr>
        <w:t>.A</w:t>
      </w:r>
    </w:p>
    <w:p w14:paraId="3A219738" w14:textId="6AF77A4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rotetamid</w:t>
      </w:r>
      <w:r w:rsidR="003B6AA0" w:rsidRPr="00624B4C">
        <w:rPr>
          <w:sz w:val="24"/>
          <w:szCs w:val="24"/>
          <w:lang w:val="hr-HR"/>
        </w:rPr>
        <w:t>, kat. S6</w:t>
      </w:r>
      <w:r w:rsidR="00B84976">
        <w:rPr>
          <w:sz w:val="24"/>
          <w:szCs w:val="24"/>
          <w:lang w:val="hr-HR"/>
        </w:rPr>
        <w:t>.A</w:t>
      </w:r>
    </w:p>
    <w:p w14:paraId="33ABC84E" w14:textId="6BD9963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rv</w:t>
      </w:r>
      <w:r w:rsidR="00494890" w:rsidRPr="00624B4C">
        <w:rPr>
          <w:sz w:val="24"/>
          <w:szCs w:val="24"/>
          <w:lang w:val="hr-HR"/>
        </w:rPr>
        <w:t>, kat. M1.1</w:t>
      </w:r>
    </w:p>
    <w:p w14:paraId="34D95052" w14:textId="368F8F7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rv (autologna)</w:t>
      </w:r>
      <w:r w:rsidR="00494890" w:rsidRPr="00624B4C">
        <w:rPr>
          <w:sz w:val="24"/>
          <w:szCs w:val="24"/>
          <w:lang w:val="hr-HR"/>
        </w:rPr>
        <w:t>, kat. M1.1</w:t>
      </w:r>
    </w:p>
    <w:p w14:paraId="4CC3DDB0" w14:textId="6390188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rv (heterologna)</w:t>
      </w:r>
      <w:r w:rsidR="00494890" w:rsidRPr="00624B4C">
        <w:rPr>
          <w:sz w:val="24"/>
          <w:szCs w:val="24"/>
          <w:lang w:val="hr-HR"/>
        </w:rPr>
        <w:t>, kat. M1.1</w:t>
      </w:r>
    </w:p>
    <w:p w14:paraId="0C5F0EA7" w14:textId="18F442C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rv (homologna)</w:t>
      </w:r>
      <w:r w:rsidR="00494890" w:rsidRPr="00624B4C">
        <w:rPr>
          <w:sz w:val="24"/>
          <w:szCs w:val="24"/>
          <w:lang w:val="hr-HR"/>
        </w:rPr>
        <w:t>, kat. M1.1</w:t>
      </w:r>
    </w:p>
    <w:p w14:paraId="6677D754" w14:textId="40DAC58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rvni pripravci</w:t>
      </w:r>
      <w:r w:rsidR="00494890" w:rsidRPr="00624B4C">
        <w:rPr>
          <w:sz w:val="24"/>
          <w:szCs w:val="24"/>
          <w:lang w:val="hr-HR"/>
        </w:rPr>
        <w:t>, kat. M1</w:t>
      </w:r>
    </w:p>
    <w:p w14:paraId="1385744F" w14:textId="4E47963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senon</w:t>
      </w:r>
      <w:r w:rsidR="00910DFB" w:rsidRPr="00624B4C">
        <w:rPr>
          <w:sz w:val="24"/>
          <w:szCs w:val="24"/>
          <w:lang w:val="hr-HR"/>
        </w:rPr>
        <w:t>, kat. S2.1.2</w:t>
      </w:r>
    </w:p>
    <w:p w14:paraId="7D3C2DA5" w14:textId="4A0E81C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silometazolin</w:t>
      </w:r>
      <w:r w:rsidR="002249D8" w:rsidRPr="00624B4C">
        <w:rPr>
          <w:sz w:val="24"/>
          <w:szCs w:val="24"/>
          <w:lang w:val="hr-HR"/>
        </w:rPr>
        <w:t>, 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21B6CFE0" w14:textId="48CD09AC" w:rsidR="0023538A" w:rsidRDefault="0023538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ksipamid, kat. S5</w:t>
      </w:r>
    </w:p>
    <w:p w14:paraId="704E427F" w14:textId="08B01FAA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</w:t>
      </w:r>
      <w:r w:rsidR="000E1F45" w:rsidRPr="00624B4C">
        <w:rPr>
          <w:sz w:val="24"/>
          <w:szCs w:val="24"/>
          <w:lang w:val="hr-HR"/>
        </w:rPr>
        <w:t>vinbolon</w:t>
      </w:r>
      <w:r w:rsidR="004C6CE7" w:rsidRPr="00624B4C">
        <w:rPr>
          <w:sz w:val="24"/>
          <w:szCs w:val="24"/>
          <w:lang w:val="hr-HR"/>
        </w:rPr>
        <w:t>, kat. S1.1</w:t>
      </w:r>
    </w:p>
    <w:p w14:paraId="0559E785" w14:textId="77777777" w:rsidR="0056521D" w:rsidRPr="00624B4C" w:rsidRDefault="0056521D">
      <w:pPr>
        <w:rPr>
          <w:sz w:val="24"/>
          <w:szCs w:val="24"/>
          <w:lang w:val="hr-HR"/>
        </w:rPr>
      </w:pPr>
    </w:p>
    <w:p w14:paraId="51114F69" w14:textId="453C7689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L</w:t>
      </w:r>
    </w:p>
    <w:p w14:paraId="13E442F8" w14:textId="11EECD3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abetalol, </w:t>
      </w:r>
      <w:r w:rsidR="00C37614" w:rsidRPr="00624B4C">
        <w:rPr>
          <w:sz w:val="24"/>
          <w:szCs w:val="24"/>
          <w:lang w:val="hr-HR"/>
        </w:rPr>
        <w:t>kat. P1</w:t>
      </w:r>
    </w:p>
    <w:p w14:paraId="450B21AF" w14:textId="5E7E453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andogrozumab, </w:t>
      </w:r>
      <w:r w:rsidR="00E60739" w:rsidRPr="00624B4C">
        <w:rPr>
          <w:sz w:val="24"/>
          <w:szCs w:val="24"/>
          <w:lang w:val="hr-HR"/>
        </w:rPr>
        <w:t>kat. S4.3</w:t>
      </w:r>
    </w:p>
    <w:p w14:paraId="5137A44F" w14:textId="1C447EF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>enomorelin</w:t>
      </w:r>
      <w:r w:rsidR="00273026">
        <w:rPr>
          <w:sz w:val="24"/>
          <w:szCs w:val="24"/>
          <w:lang w:val="hr-HR"/>
        </w:rPr>
        <w:t xml:space="preserve"> (grelin)</w:t>
      </w:r>
      <w:r w:rsidR="000E1F45" w:rsidRPr="00624B4C">
        <w:rPr>
          <w:sz w:val="24"/>
          <w:szCs w:val="24"/>
          <w:lang w:val="hr-HR"/>
        </w:rPr>
        <w:t xml:space="preserve">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528A0D78" w14:textId="38B9FC1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etrozol, </w:t>
      </w:r>
      <w:r w:rsidR="00E60739" w:rsidRPr="00624B4C">
        <w:rPr>
          <w:sz w:val="24"/>
          <w:szCs w:val="24"/>
          <w:lang w:val="hr-HR"/>
        </w:rPr>
        <w:t>kat. S4.1</w:t>
      </w:r>
    </w:p>
    <w:p w14:paraId="7456BC3A" w14:textId="6F9E334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euprorelin, </w:t>
      </w:r>
      <w:r w:rsidR="008B4649" w:rsidRPr="00624B4C">
        <w:rPr>
          <w:sz w:val="24"/>
          <w:szCs w:val="24"/>
          <w:lang w:val="hr-HR"/>
        </w:rPr>
        <w:t>kat. S2.2.1</w:t>
      </w:r>
    </w:p>
    <w:p w14:paraId="4FEA8F2D" w14:textId="08EF9E3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evmetamfetamin,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004F670" w14:textId="7483A14A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evosalbutamol, </w:t>
      </w:r>
      <w:r w:rsidR="003A6BB0" w:rsidRPr="00624B4C">
        <w:rPr>
          <w:sz w:val="24"/>
          <w:szCs w:val="24"/>
          <w:lang w:val="hr-HR"/>
        </w:rPr>
        <w:t>kat. S3</w:t>
      </w:r>
    </w:p>
    <w:p w14:paraId="57B945E7" w14:textId="1D896E81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LGD-4033,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2ABF490C" w14:textId="70FD263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l</w:t>
      </w:r>
      <w:r w:rsidR="000E1F45" w:rsidRPr="00624B4C">
        <w:rPr>
          <w:sz w:val="24"/>
          <w:szCs w:val="24"/>
          <w:lang w:val="hr-HR"/>
        </w:rPr>
        <w:t xml:space="preserve">igandrol,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58C1BBFF" w14:textId="28396D3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izdeksamfetamin,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E72EEC4" w14:textId="2FADCAE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A479DF">
        <w:rPr>
          <w:sz w:val="24"/>
          <w:szCs w:val="24"/>
          <w:lang w:val="hr-HR"/>
        </w:rPr>
        <w:t xml:space="preserve">onapegsomatropin, </w:t>
      </w:r>
      <w:r w:rsidR="00273026">
        <w:rPr>
          <w:sz w:val="24"/>
          <w:szCs w:val="24"/>
          <w:lang w:val="hr-HR"/>
        </w:rPr>
        <w:t>kat. S2.2.3</w:t>
      </w:r>
    </w:p>
    <w:p w14:paraId="42CAFF4A" w14:textId="62644B0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uspatercept, </w:t>
      </w:r>
      <w:r w:rsidR="00910DFB" w:rsidRPr="00624B4C">
        <w:rPr>
          <w:sz w:val="24"/>
          <w:szCs w:val="24"/>
          <w:lang w:val="hr-HR"/>
        </w:rPr>
        <w:t>kat. S2.1.4</w:t>
      </w:r>
    </w:p>
    <w:p w14:paraId="572D338A" w14:textId="00B081E5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</w:t>
      </w:r>
      <w:r w:rsidR="000E1F45" w:rsidRPr="00624B4C">
        <w:rPr>
          <w:sz w:val="24"/>
          <w:szCs w:val="24"/>
          <w:lang w:val="hr-HR"/>
        </w:rPr>
        <w:t xml:space="preserve">uteinizirajući hormon (LH), </w:t>
      </w:r>
      <w:r w:rsidR="00A3565B" w:rsidRPr="00624B4C">
        <w:rPr>
          <w:sz w:val="24"/>
          <w:szCs w:val="24"/>
          <w:lang w:val="hr-HR"/>
        </w:rPr>
        <w:t>kat. S2.2.1</w:t>
      </w:r>
    </w:p>
    <w:p w14:paraId="7C1F26B9" w14:textId="77777777" w:rsidR="0056521D" w:rsidRPr="00624B4C" w:rsidRDefault="0056521D">
      <w:pPr>
        <w:rPr>
          <w:sz w:val="24"/>
          <w:szCs w:val="24"/>
          <w:lang w:val="hr-HR"/>
        </w:rPr>
      </w:pPr>
    </w:p>
    <w:p w14:paraId="462F1A24" w14:textId="390AFCA6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M</w:t>
      </w:r>
    </w:p>
    <w:p w14:paraId="6D65B6B6" w14:textId="4647E98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acimorelin,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39A8EBEA" w14:textId="129C158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>anipulacija krvlju</w:t>
      </w:r>
      <w:r w:rsidR="00494890" w:rsidRPr="00624B4C">
        <w:rPr>
          <w:sz w:val="24"/>
          <w:szCs w:val="24"/>
          <w:lang w:val="hr-HR"/>
        </w:rPr>
        <w:t>, kat. M1.3</w:t>
      </w:r>
    </w:p>
    <w:p w14:paraId="696250A3" w14:textId="39C5C8A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F86C0B" w:rsidRPr="00624B4C">
        <w:rPr>
          <w:sz w:val="24"/>
          <w:szCs w:val="24"/>
          <w:lang w:val="hr-HR"/>
        </w:rPr>
        <w:t>anipuliranje uzorcima</w:t>
      </w:r>
      <w:r w:rsidR="00A41EEE" w:rsidRPr="00624B4C">
        <w:rPr>
          <w:sz w:val="24"/>
          <w:szCs w:val="24"/>
          <w:lang w:val="hr-HR"/>
        </w:rPr>
        <w:t>, kat. M2.1</w:t>
      </w:r>
    </w:p>
    <w:p w14:paraId="08F085E0" w14:textId="3468B05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anitol, </w:t>
      </w:r>
      <w:r w:rsidR="00E66977" w:rsidRPr="00624B4C">
        <w:rPr>
          <w:sz w:val="24"/>
          <w:szCs w:val="24"/>
          <w:lang w:val="hr-HR"/>
        </w:rPr>
        <w:t>kat. S5</w:t>
      </w:r>
    </w:p>
    <w:p w14:paraId="2AAAA30B" w14:textId="5803456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arihuana, </w:t>
      </w:r>
      <w:r w:rsidR="00CE0668" w:rsidRPr="00624B4C">
        <w:rPr>
          <w:sz w:val="24"/>
          <w:szCs w:val="24"/>
          <w:lang w:val="hr-HR"/>
        </w:rPr>
        <w:t>kat. S8</w:t>
      </w:r>
    </w:p>
    <w:p w14:paraId="297FF0C0" w14:textId="0E76BE5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efedron,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3C805391" w14:textId="1073811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efenoreks,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503B95D" w14:textId="7467199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efentermin, </w:t>
      </w:r>
      <w:r w:rsidR="003B6AA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6602FD1A" w14:textId="58CDD73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>ehanički čimbenici rasta (MGF)</w:t>
      </w:r>
      <w:r w:rsidR="0090749A" w:rsidRPr="00624B4C">
        <w:rPr>
          <w:sz w:val="24"/>
          <w:szCs w:val="24"/>
          <w:lang w:val="hr-HR"/>
        </w:rPr>
        <w:t>, kat. S2.3</w:t>
      </w:r>
    </w:p>
    <w:p w14:paraId="6D642D32" w14:textId="3418BC93" w:rsidR="00975CD5" w:rsidRDefault="00975CD5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mekazermin, kat. S2.3</w:t>
      </w:r>
    </w:p>
    <w:p w14:paraId="0143552C" w14:textId="7A3986A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eklofenoksat,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6C910029" w14:textId="78C3C23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eldonij, </w:t>
      </w:r>
      <w:r w:rsidR="005F6AB9" w:rsidRPr="00624B4C">
        <w:rPr>
          <w:sz w:val="24"/>
          <w:szCs w:val="24"/>
          <w:lang w:val="hr-HR"/>
        </w:rPr>
        <w:t>kat. S4.4.3</w:t>
      </w:r>
    </w:p>
    <w:p w14:paraId="5527EA64" w14:textId="3130C861" w:rsidR="00A81967" w:rsidRDefault="00A8196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MENT, kat. S1.1</w:t>
      </w:r>
    </w:p>
    <w:p w14:paraId="0F4FC07E" w14:textId="49C0DCA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estanolon,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4BF72AD4" w14:textId="56DC4F6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esterolon,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0D6ABFE6" w14:textId="7E2FC20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etadon, </w:t>
      </w:r>
      <w:r w:rsidR="004949AF" w:rsidRPr="00624B4C">
        <w:rPr>
          <w:sz w:val="24"/>
          <w:szCs w:val="24"/>
          <w:lang w:val="hr-HR"/>
        </w:rPr>
        <w:t>kat. S7</w:t>
      </w:r>
    </w:p>
    <w:p w14:paraId="54C7562E" w14:textId="28FBEDC7" w:rsidR="00DC715E" w:rsidRDefault="00DC715E">
      <w:pPr>
        <w:rPr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>etamfetamin(</w:t>
      </w:r>
      <w:r w:rsidR="000E1F45" w:rsidRPr="00624B4C">
        <w:rPr>
          <w:i/>
          <w:iCs/>
          <w:sz w:val="24"/>
          <w:szCs w:val="24"/>
          <w:lang w:val="hr-HR"/>
        </w:rPr>
        <w:t>d</w:t>
      </w:r>
      <w:r w:rsidR="000E1F45" w:rsidRPr="00624B4C">
        <w:rPr>
          <w:sz w:val="24"/>
          <w:szCs w:val="24"/>
          <w:lang w:val="hr-HR"/>
        </w:rPr>
        <w:t xml:space="preserve">-), </w:t>
      </w:r>
      <w:r w:rsidR="00EF625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670E8A7" w14:textId="7C1F0299" w:rsidR="00DC715E" w:rsidRDefault="00DC715E">
      <w:pPr>
        <w:rPr>
          <w:sz w:val="24"/>
          <w:szCs w:val="24"/>
          <w:lang w:val="hr-HR"/>
        </w:rPr>
      </w:pPr>
      <w:r>
        <w:rPr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etandienon,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5647F4F8" w14:textId="426EB6B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etandriol,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5613A398" w14:textId="7E77F89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etasteron,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73B6BCF6" w14:textId="71296AE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etedron,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69B29F07" w14:textId="0C580D3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m</w:t>
      </w:r>
      <w:r w:rsidR="000E1F45" w:rsidRPr="00624B4C">
        <w:rPr>
          <w:sz w:val="24"/>
          <w:szCs w:val="24"/>
          <w:lang w:val="hr-HR"/>
        </w:rPr>
        <w:t xml:space="preserve">etenolon, </w:t>
      </w:r>
      <w:r w:rsidR="00055242" w:rsidRPr="00624B4C">
        <w:rPr>
          <w:sz w:val="24"/>
          <w:szCs w:val="24"/>
          <w:lang w:val="hr-HR"/>
        </w:rPr>
        <w:t>kat.</w:t>
      </w:r>
      <w:r w:rsidR="004C6CE7" w:rsidRPr="00624B4C">
        <w:rPr>
          <w:sz w:val="24"/>
          <w:szCs w:val="24"/>
          <w:lang w:val="hr-HR"/>
        </w:rPr>
        <w:t xml:space="preserve"> S1</w:t>
      </w:r>
      <w:r w:rsidR="00055242" w:rsidRPr="00624B4C">
        <w:rPr>
          <w:sz w:val="24"/>
          <w:szCs w:val="24"/>
          <w:lang w:val="hr-HR"/>
        </w:rPr>
        <w:t>.1</w:t>
      </w:r>
    </w:p>
    <w:p w14:paraId="7DFEF9FC" w14:textId="60AE6CF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etil-1-testosteron,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7653DDC6" w14:textId="71F7E88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etildienolon,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039A90FF" w14:textId="0289D85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etilefedrin,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6D084FEB" w14:textId="503BFC7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etilendioksimetamfetamin,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16AC96E" w14:textId="44B0340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etilfenidat,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092FC1D7" w14:textId="0CCA288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F5635B">
        <w:rPr>
          <w:sz w:val="24"/>
          <w:szCs w:val="24"/>
          <w:lang w:val="hr-HR"/>
        </w:rPr>
        <w:t>etilheksanamin,</w:t>
      </w:r>
      <w:r w:rsidR="00630C3A">
        <w:rPr>
          <w:sz w:val="24"/>
          <w:szCs w:val="24"/>
          <w:lang w:val="hr-HR"/>
        </w:rPr>
        <w:t xml:space="preserve"> kat. S6.B</w:t>
      </w:r>
    </w:p>
    <w:p w14:paraId="1AAE60AF" w14:textId="547E303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etilklostebol,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130710E9" w14:textId="133D408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A479DF">
        <w:rPr>
          <w:sz w:val="24"/>
          <w:szCs w:val="24"/>
          <w:lang w:val="hr-HR"/>
        </w:rPr>
        <w:t xml:space="preserve">etilnaftidat, </w:t>
      </w:r>
      <w:r w:rsidR="00122F3F">
        <w:rPr>
          <w:sz w:val="24"/>
          <w:szCs w:val="24"/>
          <w:lang w:val="hr-HR"/>
        </w:rPr>
        <w:t>kat. S6.B</w:t>
      </w:r>
    </w:p>
    <w:p w14:paraId="24612A9C" w14:textId="38F71AA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etilnortestosteron,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74C23DDA" w14:textId="4F72FB0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etilprednizolon, </w:t>
      </w:r>
      <w:r w:rsidR="00CE0668" w:rsidRPr="00624B4C">
        <w:rPr>
          <w:sz w:val="24"/>
          <w:szCs w:val="24"/>
          <w:lang w:val="hr-HR"/>
        </w:rPr>
        <w:t>kat. S9</w:t>
      </w:r>
    </w:p>
    <w:p w14:paraId="58836018" w14:textId="4DCFEDF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etilsinefrin,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7F755974" w14:textId="5B39656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etiltestosteron, </w:t>
      </w:r>
      <w:r w:rsidR="00E73A92" w:rsidRPr="00624B4C">
        <w:rPr>
          <w:sz w:val="24"/>
          <w:szCs w:val="24"/>
          <w:lang w:val="hr-HR"/>
        </w:rPr>
        <w:t>kat. S1.1</w:t>
      </w:r>
    </w:p>
    <w:p w14:paraId="1200B9E4" w14:textId="36E99B8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FB0167">
        <w:rPr>
          <w:sz w:val="24"/>
          <w:szCs w:val="24"/>
          <w:lang w:val="hr-HR"/>
        </w:rPr>
        <w:t>etiltrienolon,</w:t>
      </w:r>
      <w:r w:rsidR="00606726">
        <w:rPr>
          <w:sz w:val="24"/>
          <w:szCs w:val="24"/>
          <w:lang w:val="hr-HR"/>
        </w:rPr>
        <w:t xml:space="preserve"> kat. S1.1</w:t>
      </w:r>
    </w:p>
    <w:p w14:paraId="2538E67B" w14:textId="6A79665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etipranolol, </w:t>
      </w:r>
      <w:r w:rsidR="00C37614" w:rsidRPr="00624B4C">
        <w:rPr>
          <w:sz w:val="24"/>
          <w:szCs w:val="24"/>
          <w:lang w:val="hr-HR"/>
        </w:rPr>
        <w:t>kat. P1</w:t>
      </w:r>
    </w:p>
    <w:p w14:paraId="6BAC3243" w14:textId="4713917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etoksi polietilen glikol-epoetin beta (CERA), </w:t>
      </w:r>
      <w:r w:rsidR="00675D61" w:rsidRPr="00624B4C">
        <w:rPr>
          <w:sz w:val="24"/>
          <w:szCs w:val="24"/>
          <w:lang w:val="hr-HR"/>
        </w:rPr>
        <w:t>kat. S2.1.1</w:t>
      </w:r>
    </w:p>
    <w:p w14:paraId="520EE462" w14:textId="220D24C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etolazon, </w:t>
      </w:r>
      <w:r w:rsidR="00E66977" w:rsidRPr="00624B4C">
        <w:rPr>
          <w:sz w:val="24"/>
          <w:szCs w:val="24"/>
          <w:lang w:val="hr-HR"/>
        </w:rPr>
        <w:t>kat. S5</w:t>
      </w:r>
    </w:p>
    <w:p w14:paraId="15D5030F" w14:textId="15BC981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etoprolol, </w:t>
      </w:r>
      <w:r w:rsidR="00C37614" w:rsidRPr="00624B4C">
        <w:rPr>
          <w:sz w:val="24"/>
          <w:szCs w:val="24"/>
          <w:lang w:val="hr-HR"/>
        </w:rPr>
        <w:t>kat. P1</w:t>
      </w:r>
    </w:p>
    <w:p w14:paraId="4B40036F" w14:textId="604650E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etribolon,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6ABB97A4" w14:textId="37B615A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ezokarb, </w:t>
      </w:r>
      <w:r w:rsidR="00EF625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7F2B8E8D" w14:textId="4B0E9A9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iboleron,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4D0F161A" w14:textId="7EDC0FEF" w:rsidR="0023538A" w:rsidRDefault="0023538A">
      <w:pPr>
        <w:rPr>
          <w:lang w:val="hr-HR"/>
        </w:rPr>
      </w:pPr>
      <w:r>
        <w:rPr>
          <w:sz w:val="24"/>
          <w:szCs w:val="24"/>
          <w:lang w:val="hr-HR"/>
        </w:rPr>
        <w:t>midodrin, kat. S6.B</w:t>
      </w:r>
    </w:p>
    <w:p w14:paraId="79522F46" w14:textId="20858CA8" w:rsidR="00DC715E" w:rsidRDefault="00DC715E">
      <w:pPr>
        <w:rPr>
          <w:sz w:val="24"/>
          <w:szCs w:val="24"/>
          <w:lang w:val="hr-HR"/>
        </w:rPr>
      </w:pPr>
      <w:r>
        <w:rPr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iostatin-neutralizirajuća protutijela, </w:t>
      </w:r>
      <w:r w:rsidR="00E60739" w:rsidRPr="00624B4C">
        <w:rPr>
          <w:sz w:val="24"/>
          <w:szCs w:val="24"/>
          <w:lang w:val="hr-HR"/>
        </w:rPr>
        <w:t>kat. S4.3</w:t>
      </w:r>
    </w:p>
    <w:p w14:paraId="6DF40E7E" w14:textId="7170836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323C63">
        <w:rPr>
          <w:sz w:val="24"/>
          <w:szCs w:val="24"/>
          <w:lang w:val="hr-HR"/>
        </w:rPr>
        <w:t>iostatin-prekursor neutralizirajuća protutijela,</w:t>
      </w:r>
      <w:r w:rsidR="004B7DB1">
        <w:rPr>
          <w:sz w:val="24"/>
          <w:szCs w:val="24"/>
          <w:lang w:val="hr-HR"/>
        </w:rPr>
        <w:t xml:space="preserve"> kat. S</w:t>
      </w:r>
      <w:r w:rsidR="00036C95">
        <w:rPr>
          <w:sz w:val="24"/>
          <w:szCs w:val="24"/>
          <w:lang w:val="hr-HR"/>
        </w:rPr>
        <w:t>4</w:t>
      </w:r>
      <w:r w:rsidR="004B7DB1">
        <w:rPr>
          <w:sz w:val="24"/>
          <w:szCs w:val="24"/>
          <w:lang w:val="hr-HR"/>
        </w:rPr>
        <w:t>.3</w:t>
      </w:r>
    </w:p>
    <w:p w14:paraId="21735993" w14:textId="311C7D7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iostatin propeptid, </w:t>
      </w:r>
      <w:r w:rsidR="00263E15" w:rsidRPr="00624B4C">
        <w:rPr>
          <w:sz w:val="24"/>
          <w:szCs w:val="24"/>
          <w:lang w:val="hr-HR"/>
        </w:rPr>
        <w:t>kat. S4.3</w:t>
      </w:r>
    </w:p>
    <w:p w14:paraId="728592B5" w14:textId="1929F11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iostatin-vezujući proteini, </w:t>
      </w:r>
      <w:r w:rsidR="00263E15" w:rsidRPr="00624B4C">
        <w:rPr>
          <w:sz w:val="24"/>
          <w:szCs w:val="24"/>
          <w:lang w:val="hr-HR"/>
        </w:rPr>
        <w:t>kat. S4.3</w:t>
      </w:r>
    </w:p>
    <w:p w14:paraId="02866825" w14:textId="3C79C67C" w:rsidR="00910070" w:rsidRDefault="0091007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MK-677, kat. S2.2.4</w:t>
      </w:r>
    </w:p>
    <w:p w14:paraId="62A3D233" w14:textId="707CF55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odafinil, </w:t>
      </w:r>
      <w:r w:rsidR="00EF625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13377E4B" w14:textId="66E6F06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m</w:t>
      </w:r>
      <w:r w:rsidR="000E1F45" w:rsidRPr="00624B4C">
        <w:rPr>
          <w:sz w:val="24"/>
          <w:szCs w:val="24"/>
          <w:lang w:val="hr-HR"/>
        </w:rPr>
        <w:t xml:space="preserve">olidustat, </w:t>
      </w:r>
      <w:r w:rsidR="00910DFB" w:rsidRPr="00624B4C">
        <w:rPr>
          <w:sz w:val="24"/>
          <w:szCs w:val="24"/>
          <w:lang w:val="hr-HR"/>
        </w:rPr>
        <w:t>kat. S2.1.2</w:t>
      </w:r>
    </w:p>
    <w:p w14:paraId="102F9319" w14:textId="3202736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ometazon, </w:t>
      </w:r>
      <w:r w:rsidR="00CE0668" w:rsidRPr="00624B4C">
        <w:rPr>
          <w:sz w:val="24"/>
          <w:szCs w:val="24"/>
          <w:lang w:val="hr-HR"/>
        </w:rPr>
        <w:t>kat. S9</w:t>
      </w:r>
    </w:p>
    <w:p w14:paraId="4C575F19" w14:textId="0C2AEBC5" w:rsidR="0056521D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</w:t>
      </w:r>
      <w:r w:rsidR="000E1F45" w:rsidRPr="00624B4C">
        <w:rPr>
          <w:sz w:val="24"/>
          <w:szCs w:val="24"/>
          <w:lang w:val="hr-HR"/>
        </w:rPr>
        <w:t xml:space="preserve">orfin, </w:t>
      </w:r>
      <w:r w:rsidR="004949AF" w:rsidRPr="00624B4C">
        <w:rPr>
          <w:sz w:val="24"/>
          <w:szCs w:val="24"/>
          <w:lang w:val="hr-HR"/>
        </w:rPr>
        <w:t>kat. S7</w:t>
      </w:r>
    </w:p>
    <w:p w14:paraId="4BCD8DA6" w14:textId="77952E29" w:rsidR="0059329B" w:rsidRDefault="0059329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MOTS-c, kat. S4.4.1</w:t>
      </w:r>
    </w:p>
    <w:p w14:paraId="473F85B4" w14:textId="5AC4676C" w:rsidR="005B7633" w:rsidRPr="00624B4C" w:rsidRDefault="005B763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mozavaptan, kat. S5</w:t>
      </w:r>
    </w:p>
    <w:p w14:paraId="36A536D6" w14:textId="77777777" w:rsidR="00675D61" w:rsidRPr="00624B4C" w:rsidRDefault="00675D61">
      <w:pPr>
        <w:rPr>
          <w:sz w:val="24"/>
          <w:szCs w:val="24"/>
          <w:lang w:val="hr-HR"/>
        </w:rPr>
      </w:pPr>
    </w:p>
    <w:p w14:paraId="0EC9937C" w14:textId="1FC18D68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N</w:t>
      </w:r>
    </w:p>
    <w:p w14:paraId="34024479" w14:textId="7F943FD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adolol, </w:t>
      </w:r>
      <w:r w:rsidR="00C37614" w:rsidRPr="00624B4C">
        <w:rPr>
          <w:sz w:val="24"/>
          <w:szCs w:val="24"/>
          <w:lang w:val="hr-HR"/>
        </w:rPr>
        <w:t>kat. P1</w:t>
      </w:r>
    </w:p>
    <w:p w14:paraId="4DF767C7" w14:textId="0CBCAB2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afarelin, </w:t>
      </w:r>
      <w:r w:rsidR="008B4649" w:rsidRPr="00624B4C">
        <w:rPr>
          <w:sz w:val="24"/>
          <w:szCs w:val="24"/>
          <w:lang w:val="hr-HR"/>
        </w:rPr>
        <w:t>kat. S2.2.1</w:t>
      </w:r>
    </w:p>
    <w:p w14:paraId="096D621C" w14:textId="42E2AC7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afazolin, </w:t>
      </w:r>
      <w:r w:rsidR="002249D8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386BD603" w14:textId="68C6007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androlon,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7B15E838" w14:textId="1AB5827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ebivolol, </w:t>
      </w:r>
      <w:r w:rsidR="00C37614" w:rsidRPr="00624B4C">
        <w:rPr>
          <w:sz w:val="24"/>
          <w:szCs w:val="24"/>
          <w:lang w:val="hr-HR"/>
        </w:rPr>
        <w:t>kat. P1</w:t>
      </w:r>
    </w:p>
    <w:p w14:paraId="455D65FC" w14:textId="2CF82422" w:rsidR="00A116C8" w:rsidRPr="0084277C" w:rsidRDefault="00A116C8">
      <w:pPr>
        <w:rPr>
          <w:sz w:val="24"/>
          <w:szCs w:val="24"/>
          <w:lang w:val="hr-HR"/>
        </w:rPr>
      </w:pPr>
      <w:r w:rsidRPr="0084277C">
        <w:rPr>
          <w:sz w:val="24"/>
          <w:szCs w:val="24"/>
          <w:lang w:val="hr-HR"/>
        </w:rPr>
        <w:t>niketamid, kat. S6.B</w:t>
      </w:r>
    </w:p>
    <w:p w14:paraId="0396F283" w14:textId="00AF18BB" w:rsidR="00DC715E" w:rsidRDefault="00DC715E">
      <w:pPr>
        <w:rPr>
          <w:sz w:val="24"/>
          <w:szCs w:val="24"/>
          <w:lang w:val="hr-HR"/>
        </w:rPr>
      </w:pPr>
      <w:r>
        <w:rPr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ikomorfin, </w:t>
      </w:r>
      <w:r w:rsidR="004949AF" w:rsidRPr="00624B4C">
        <w:rPr>
          <w:sz w:val="24"/>
          <w:szCs w:val="24"/>
          <w:lang w:val="hr-HR"/>
        </w:rPr>
        <w:t>kat. S7</w:t>
      </w:r>
    </w:p>
    <w:p w14:paraId="5A8CF9DB" w14:textId="351874F3" w:rsidR="00A116C8" w:rsidRDefault="00A116C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nikotin, kat. S6 (kao iznimka)</w:t>
      </w:r>
    </w:p>
    <w:p w14:paraId="4800AC4C" w14:textId="3F3C7C0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orboleton,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667D6DF5" w14:textId="7DED193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oretandrolon,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3FA9D0CD" w14:textId="4FD0B42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orfenefrin, </w:t>
      </w:r>
      <w:r w:rsidR="00EF6250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7B5DB5AA" w14:textId="508B64A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orfenfluramin, </w:t>
      </w:r>
      <w:r w:rsidR="00675D61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42CED2B4" w14:textId="2CB3B2F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orklostebol,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1A9239D4" w14:textId="137614C4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</w:t>
      </w:r>
      <w:r w:rsidR="000E1F45" w:rsidRPr="00624B4C">
        <w:rPr>
          <w:sz w:val="24"/>
          <w:szCs w:val="24"/>
          <w:lang w:val="hr-HR"/>
        </w:rPr>
        <w:t xml:space="preserve">ukleinske kiseline, </w:t>
      </w:r>
      <w:r w:rsidR="00A41EEE" w:rsidRPr="00624B4C">
        <w:rPr>
          <w:sz w:val="24"/>
          <w:szCs w:val="24"/>
          <w:lang w:val="hr-HR"/>
        </w:rPr>
        <w:t>kat. M3.1</w:t>
      </w:r>
    </w:p>
    <w:p w14:paraId="76C1477D" w14:textId="77777777" w:rsidR="0056521D" w:rsidRPr="00624B4C" w:rsidRDefault="0056521D">
      <w:pPr>
        <w:rPr>
          <w:sz w:val="24"/>
          <w:szCs w:val="24"/>
          <w:lang w:val="hr-HR"/>
        </w:rPr>
      </w:pPr>
    </w:p>
    <w:p w14:paraId="73B61687" w14:textId="4E069FF3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O</w:t>
      </w:r>
    </w:p>
    <w:p w14:paraId="142919C7" w14:textId="28CB0B1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ksabolon,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1F1F4631" w14:textId="345D0FE3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ksandrolon,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30481066" w14:textId="18F0669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ksikodon, </w:t>
      </w:r>
      <w:r w:rsidR="004949AF" w:rsidRPr="00624B4C">
        <w:rPr>
          <w:sz w:val="24"/>
          <w:szCs w:val="24"/>
          <w:lang w:val="hr-HR"/>
        </w:rPr>
        <w:t>kat. S7</w:t>
      </w:r>
    </w:p>
    <w:p w14:paraId="2C70BD08" w14:textId="72A3537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ksilofrin,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4BDB8BB" w14:textId="282425B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ksimesteron,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36CC3393" w14:textId="135B345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o</w:t>
      </w:r>
      <w:r w:rsidR="000E1F45" w:rsidRPr="00624B4C">
        <w:rPr>
          <w:sz w:val="24"/>
          <w:szCs w:val="24"/>
          <w:lang w:val="hr-HR"/>
        </w:rPr>
        <w:t xml:space="preserve">ksimetazolin, </w:t>
      </w:r>
      <w:r w:rsidR="002249D8" w:rsidRPr="00624B4C">
        <w:rPr>
          <w:sz w:val="24"/>
          <w:szCs w:val="24"/>
          <w:lang w:val="hr-HR"/>
        </w:rPr>
        <w:t>kat. S6</w:t>
      </w:r>
      <w:r w:rsidR="00783977" w:rsidRPr="00624B4C">
        <w:rPr>
          <w:sz w:val="24"/>
          <w:szCs w:val="24"/>
          <w:lang w:val="hr-HR"/>
        </w:rPr>
        <w:t xml:space="preserve"> (kao iznimka)</w:t>
      </w:r>
    </w:p>
    <w:p w14:paraId="78FAA601" w14:textId="3AEF7E0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ksimetolon,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42FC520C" w14:textId="7977E0B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ksimorfon, </w:t>
      </w:r>
      <w:r w:rsidR="004949AF" w:rsidRPr="00624B4C">
        <w:rPr>
          <w:sz w:val="24"/>
          <w:szCs w:val="24"/>
          <w:lang w:val="hr-HR"/>
        </w:rPr>
        <w:t>kat. S7</w:t>
      </w:r>
    </w:p>
    <w:p w14:paraId="2B43BF9B" w14:textId="2D95070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ksprenolol, </w:t>
      </w:r>
      <w:r w:rsidR="00C37614" w:rsidRPr="00624B4C">
        <w:rPr>
          <w:sz w:val="24"/>
          <w:szCs w:val="24"/>
          <w:lang w:val="hr-HR"/>
        </w:rPr>
        <w:t>kat. P1</w:t>
      </w:r>
    </w:p>
    <w:p w14:paraId="4C883EF0" w14:textId="4E4A07D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ktodrin,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9469C73" w14:textId="5001BF8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ktopamin,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7EC91AB" w14:textId="2C1A538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lodaterol, </w:t>
      </w:r>
      <w:r w:rsidR="003A6BB0" w:rsidRPr="00624B4C">
        <w:rPr>
          <w:sz w:val="24"/>
          <w:szCs w:val="24"/>
          <w:lang w:val="hr-HR"/>
        </w:rPr>
        <w:t>kat. S3</w:t>
      </w:r>
    </w:p>
    <w:p w14:paraId="5F8EB97B" w14:textId="7AEEFC1C" w:rsidR="009E2A4B" w:rsidRDefault="009E2A4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Pr="009E2A4B">
        <w:rPr>
          <w:sz w:val="24"/>
          <w:szCs w:val="24"/>
          <w:lang w:val="hr-HR"/>
        </w:rPr>
        <w:t>rganele (npr. jezgre, mitohondriji, ribosomi)</w:t>
      </w:r>
      <w:r>
        <w:rPr>
          <w:sz w:val="24"/>
          <w:szCs w:val="24"/>
          <w:lang w:val="hr-HR"/>
        </w:rPr>
        <w:t>, M3.2</w:t>
      </w:r>
    </w:p>
    <w:p w14:paraId="0C8221D4" w14:textId="13A6010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A479DF">
        <w:rPr>
          <w:sz w:val="24"/>
          <w:szCs w:val="24"/>
          <w:lang w:val="hr-HR"/>
        </w:rPr>
        <w:t xml:space="preserve">silodrostat, </w:t>
      </w:r>
      <w:r w:rsidR="00273026">
        <w:rPr>
          <w:sz w:val="24"/>
          <w:szCs w:val="24"/>
          <w:lang w:val="hr-HR"/>
        </w:rPr>
        <w:t>kat. S1.2</w:t>
      </w:r>
    </w:p>
    <w:p w14:paraId="176996E8" w14:textId="045FE7A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spemifen, </w:t>
      </w:r>
      <w:r w:rsidR="00E60739" w:rsidRPr="00624B4C">
        <w:rPr>
          <w:sz w:val="24"/>
          <w:szCs w:val="24"/>
          <w:lang w:val="hr-HR"/>
        </w:rPr>
        <w:t>kat. S4.2</w:t>
      </w:r>
    </w:p>
    <w:p w14:paraId="2515DDFB" w14:textId="48CEF6F5" w:rsidR="008D7CD9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</w:t>
      </w:r>
      <w:r w:rsidR="000E1F45" w:rsidRPr="00624B4C">
        <w:rPr>
          <w:sz w:val="24"/>
          <w:szCs w:val="24"/>
          <w:lang w:val="hr-HR"/>
        </w:rPr>
        <w:t xml:space="preserve">starin,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1A41B2D4" w14:textId="77777777" w:rsidR="008D7CD9" w:rsidRDefault="008D7CD9">
      <w:pPr>
        <w:rPr>
          <w:sz w:val="24"/>
          <w:szCs w:val="24"/>
          <w:lang w:val="hr-HR"/>
        </w:rPr>
      </w:pPr>
    </w:p>
    <w:p w14:paraId="37781F18" w14:textId="1BDC91D1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P</w:t>
      </w:r>
    </w:p>
    <w:p w14:paraId="3E719E2A" w14:textId="070AEBC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amabrom, </w:t>
      </w:r>
      <w:r w:rsidR="00E66977" w:rsidRPr="00624B4C">
        <w:rPr>
          <w:sz w:val="24"/>
          <w:szCs w:val="24"/>
          <w:lang w:val="hr-HR"/>
        </w:rPr>
        <w:t>kat. S5</w:t>
      </w:r>
      <w:r w:rsidR="00783977" w:rsidRPr="00624B4C">
        <w:rPr>
          <w:sz w:val="24"/>
          <w:szCs w:val="24"/>
          <w:lang w:val="hr-HR"/>
        </w:rPr>
        <w:t xml:space="preserve"> (</w:t>
      </w:r>
      <w:r w:rsidR="00D94D97" w:rsidRPr="00624B4C">
        <w:rPr>
          <w:sz w:val="24"/>
          <w:szCs w:val="24"/>
          <w:lang w:val="hr-HR"/>
        </w:rPr>
        <w:t xml:space="preserve">kao </w:t>
      </w:r>
      <w:r w:rsidR="00783977" w:rsidRPr="00624B4C">
        <w:rPr>
          <w:sz w:val="24"/>
          <w:szCs w:val="24"/>
          <w:lang w:val="hr-HR"/>
        </w:rPr>
        <w:t>iznimka)</w:t>
      </w:r>
    </w:p>
    <w:p w14:paraId="13107340" w14:textId="610FC94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arahidroksiamfetamin, </w:t>
      </w:r>
      <w:r w:rsidR="00675D61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2A6B059E" w14:textId="08089F32" w:rsidR="00DC715E" w:rsidRDefault="00DC715E">
      <w:pPr>
        <w:rPr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arametilamfetamin</w:t>
      </w:r>
      <w:r w:rsidR="00EF6250" w:rsidRPr="00624B4C">
        <w:rPr>
          <w:sz w:val="24"/>
          <w:szCs w:val="24"/>
          <w:lang w:val="hr-HR"/>
        </w:rPr>
        <w:t>, kat. S6</w:t>
      </w:r>
      <w:r w:rsidR="00B84976">
        <w:rPr>
          <w:sz w:val="24"/>
          <w:szCs w:val="24"/>
          <w:lang w:val="hr-HR"/>
        </w:rPr>
        <w:t>.A</w:t>
      </w:r>
    </w:p>
    <w:p w14:paraId="6A03E88B" w14:textId="390D6C7F" w:rsidR="00DC715E" w:rsidRDefault="00DC715E">
      <w:pPr>
        <w:rPr>
          <w:sz w:val="24"/>
          <w:szCs w:val="24"/>
          <w:lang w:val="hr-HR"/>
        </w:rPr>
      </w:pPr>
      <w:r>
        <w:rPr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eginesatid, </w:t>
      </w:r>
      <w:r w:rsidR="00675D61" w:rsidRPr="00624B4C">
        <w:rPr>
          <w:sz w:val="24"/>
          <w:szCs w:val="24"/>
          <w:lang w:val="hr-HR"/>
        </w:rPr>
        <w:t>kat. S2.1.1</w:t>
      </w:r>
    </w:p>
    <w:p w14:paraId="179DC2CB" w14:textId="1835ECF5" w:rsidR="00DB6565" w:rsidRDefault="00DB6565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Pr="00DB6565">
        <w:rPr>
          <w:sz w:val="24"/>
          <w:szCs w:val="24"/>
          <w:lang w:val="hr-HR"/>
        </w:rPr>
        <w:t>egmolesatid</w:t>
      </w:r>
      <w:r>
        <w:rPr>
          <w:sz w:val="24"/>
          <w:szCs w:val="24"/>
          <w:lang w:val="hr-HR"/>
        </w:rPr>
        <w:t xml:space="preserve">, kat. </w:t>
      </w:r>
      <w:r w:rsidRPr="00DB6565">
        <w:rPr>
          <w:sz w:val="24"/>
          <w:szCs w:val="24"/>
          <w:lang w:val="hr-HR"/>
        </w:rPr>
        <w:t>S2.1.1</w:t>
      </w:r>
    </w:p>
    <w:p w14:paraId="31DE60BD" w14:textId="21D04E7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emolin,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061CC9F5" w14:textId="0D420F5A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entazocin, </w:t>
      </w:r>
      <w:r w:rsidR="004949AF" w:rsidRPr="00624B4C">
        <w:rPr>
          <w:sz w:val="24"/>
          <w:szCs w:val="24"/>
          <w:lang w:val="hr-HR"/>
        </w:rPr>
        <w:t>kat. S7</w:t>
      </w:r>
    </w:p>
    <w:p w14:paraId="55E49252" w14:textId="21A95DC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entetrazol,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4D7702A0" w14:textId="44EFEB6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erfluor</w:t>
      </w:r>
      <w:r w:rsidR="00494890" w:rsidRPr="00624B4C">
        <w:rPr>
          <w:sz w:val="24"/>
          <w:szCs w:val="24"/>
          <w:lang w:val="hr-HR"/>
        </w:rPr>
        <w:t xml:space="preserve">irane </w:t>
      </w:r>
      <w:r w:rsidR="000E1F45" w:rsidRPr="00624B4C">
        <w:rPr>
          <w:sz w:val="24"/>
          <w:szCs w:val="24"/>
          <w:lang w:val="hr-HR"/>
        </w:rPr>
        <w:t>kemi</w:t>
      </w:r>
      <w:r w:rsidR="00494890" w:rsidRPr="00624B4C">
        <w:rPr>
          <w:sz w:val="24"/>
          <w:szCs w:val="24"/>
          <w:lang w:val="hr-HR"/>
        </w:rPr>
        <w:t>jske tvari</w:t>
      </w:r>
      <w:r w:rsidR="000E1F45" w:rsidRPr="00624B4C">
        <w:rPr>
          <w:sz w:val="24"/>
          <w:szCs w:val="24"/>
          <w:lang w:val="hr-HR"/>
        </w:rPr>
        <w:t xml:space="preserve">, </w:t>
      </w:r>
      <w:r w:rsidR="00494890" w:rsidRPr="00624B4C">
        <w:rPr>
          <w:sz w:val="24"/>
          <w:szCs w:val="24"/>
          <w:lang w:val="hr-HR"/>
        </w:rPr>
        <w:t>kat. M1.2</w:t>
      </w:r>
    </w:p>
    <w:p w14:paraId="1B399521" w14:textId="2FA7702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etidin, </w:t>
      </w:r>
      <w:r w:rsidR="004949AF" w:rsidRPr="00624B4C">
        <w:rPr>
          <w:sz w:val="24"/>
          <w:szCs w:val="24"/>
          <w:lang w:val="hr-HR"/>
        </w:rPr>
        <w:t>kat. S7</w:t>
      </w:r>
    </w:p>
    <w:p w14:paraId="2089AEE2" w14:textId="26150EA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indolol, </w:t>
      </w:r>
      <w:r w:rsidR="00C37614" w:rsidRPr="00624B4C">
        <w:rPr>
          <w:sz w:val="24"/>
          <w:szCs w:val="24"/>
          <w:lang w:val="hr-HR"/>
        </w:rPr>
        <w:t>kat. P1</w:t>
      </w:r>
    </w:p>
    <w:p w14:paraId="7E0AD5BE" w14:textId="220255D2" w:rsidR="00C45970" w:rsidRDefault="00C4597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pipradrol, kat. S6 (kao iznimka)</w:t>
      </w:r>
    </w:p>
    <w:p w14:paraId="6A792F89" w14:textId="5919030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lazma ekspanderi, </w:t>
      </w:r>
      <w:r w:rsidR="00E66977" w:rsidRPr="00624B4C">
        <w:rPr>
          <w:sz w:val="24"/>
          <w:szCs w:val="24"/>
          <w:lang w:val="hr-HR"/>
        </w:rPr>
        <w:t>kat. S5</w:t>
      </w:r>
    </w:p>
    <w:p w14:paraId="04B0837F" w14:textId="1BE8A379" w:rsidR="00071B40" w:rsidRDefault="00071B4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plazmafereza, kat. M1.1</w:t>
      </w:r>
    </w:p>
    <w:p w14:paraId="1037EBAB" w14:textId="61E4EAC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ralmorelin, </w:t>
      </w:r>
      <w:r w:rsidR="001722EC" w:rsidRPr="00624B4C">
        <w:rPr>
          <w:sz w:val="24"/>
          <w:szCs w:val="24"/>
          <w:lang w:val="hr-HR"/>
        </w:rPr>
        <w:t>kat. S2.2.</w:t>
      </w:r>
      <w:r w:rsidR="007A6421">
        <w:rPr>
          <w:sz w:val="24"/>
          <w:szCs w:val="24"/>
          <w:lang w:val="hr-HR"/>
        </w:rPr>
        <w:t>4</w:t>
      </w:r>
    </w:p>
    <w:p w14:paraId="04E1C590" w14:textId="004F1AD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p</w:t>
      </w:r>
      <w:r w:rsidR="000E1F45" w:rsidRPr="00624B4C">
        <w:rPr>
          <w:sz w:val="24"/>
          <w:szCs w:val="24"/>
          <w:lang w:val="hr-HR"/>
        </w:rPr>
        <w:t xml:space="preserve">rasteron,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0DD1B88E" w14:textId="12006BA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rednizolon, </w:t>
      </w:r>
      <w:r w:rsidR="00CE0668" w:rsidRPr="00624B4C">
        <w:rPr>
          <w:sz w:val="24"/>
          <w:szCs w:val="24"/>
          <w:lang w:val="hr-HR"/>
        </w:rPr>
        <w:t>kat. S9</w:t>
      </w:r>
    </w:p>
    <w:p w14:paraId="79DFCAD3" w14:textId="008E5A7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rednizon, </w:t>
      </w:r>
      <w:r w:rsidR="00CE0668" w:rsidRPr="00624B4C">
        <w:rPr>
          <w:sz w:val="24"/>
          <w:szCs w:val="24"/>
          <w:lang w:val="hr-HR"/>
        </w:rPr>
        <w:t>kat. S9</w:t>
      </w:r>
    </w:p>
    <w:p w14:paraId="36BA79CF" w14:textId="0868B5B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renilamin, </w:t>
      </w:r>
      <w:r w:rsidR="00EF625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670A3E7C" w14:textId="6ED352D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rigušivanje gena</w:t>
      </w:r>
      <w:r w:rsidR="00A41EEE" w:rsidRPr="00624B4C">
        <w:rPr>
          <w:sz w:val="24"/>
          <w:szCs w:val="24"/>
          <w:lang w:val="hr-HR"/>
        </w:rPr>
        <w:t>, kat. M3.1</w:t>
      </w:r>
    </w:p>
    <w:p w14:paraId="5C47F166" w14:textId="7680B09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rijenos gena</w:t>
      </w:r>
      <w:r w:rsidR="00A41EEE" w:rsidRPr="00624B4C">
        <w:rPr>
          <w:sz w:val="24"/>
          <w:szCs w:val="24"/>
          <w:lang w:val="hr-HR"/>
        </w:rPr>
        <w:t>, kat. M3.1</w:t>
      </w:r>
    </w:p>
    <w:p w14:paraId="02BA0BE9" w14:textId="522355A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robenecid, </w:t>
      </w:r>
      <w:r w:rsidR="00E66977" w:rsidRPr="00624B4C">
        <w:rPr>
          <w:sz w:val="24"/>
          <w:szCs w:val="24"/>
          <w:lang w:val="hr-HR"/>
        </w:rPr>
        <w:t>kat. S5</w:t>
      </w:r>
    </w:p>
    <w:p w14:paraId="3E62B2B0" w14:textId="3F69D15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rokaterol, </w:t>
      </w:r>
      <w:r w:rsidR="003A6BB0" w:rsidRPr="00624B4C">
        <w:rPr>
          <w:sz w:val="24"/>
          <w:szCs w:val="24"/>
          <w:lang w:val="hr-HR"/>
        </w:rPr>
        <w:t>kat. S3</w:t>
      </w:r>
    </w:p>
    <w:p w14:paraId="72B99019" w14:textId="0C765D8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rolintan, </w:t>
      </w:r>
      <w:r w:rsidR="00EF6250" w:rsidRPr="00624B4C">
        <w:rPr>
          <w:sz w:val="24"/>
          <w:szCs w:val="24"/>
          <w:lang w:val="hr-HR"/>
        </w:rPr>
        <w:t>kat. S6</w:t>
      </w:r>
      <w:r w:rsidR="00B84976">
        <w:rPr>
          <w:sz w:val="24"/>
          <w:szCs w:val="24"/>
          <w:lang w:val="hr-HR"/>
        </w:rPr>
        <w:t>.A</w:t>
      </w:r>
    </w:p>
    <w:p w14:paraId="6F5B3755" w14:textId="74B2418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ropilheksedrin,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140CF6D3" w14:textId="32EE96E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ropranolol, </w:t>
      </w:r>
      <w:r w:rsidR="00C37614" w:rsidRPr="00624B4C">
        <w:rPr>
          <w:sz w:val="24"/>
          <w:szCs w:val="24"/>
          <w:lang w:val="hr-HR"/>
        </w:rPr>
        <w:t>kat. P1</w:t>
      </w:r>
    </w:p>
    <w:p w14:paraId="6ADD343B" w14:textId="1FD259F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rostanozol,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32669585" w14:textId="59C6278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roteaze</w:t>
      </w:r>
      <w:r w:rsidR="00A41EEE" w:rsidRPr="00624B4C">
        <w:rPr>
          <w:sz w:val="24"/>
          <w:szCs w:val="24"/>
          <w:lang w:val="hr-HR"/>
        </w:rPr>
        <w:t>, kat. M2.1</w:t>
      </w:r>
    </w:p>
    <w:p w14:paraId="4957C1D2" w14:textId="3282BBC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>rotutijela na anti-aktivin</w:t>
      </w:r>
      <w:r w:rsidR="0014222A">
        <w:rPr>
          <w:sz w:val="24"/>
          <w:szCs w:val="24"/>
          <w:lang w:val="hr-HR"/>
        </w:rPr>
        <w:t>ski</w:t>
      </w:r>
      <w:r w:rsidR="000E1F45" w:rsidRPr="00624B4C">
        <w:rPr>
          <w:sz w:val="24"/>
          <w:szCs w:val="24"/>
          <w:lang w:val="hr-HR"/>
        </w:rPr>
        <w:t xml:space="preserve"> receptor IIB</w:t>
      </w:r>
      <w:r w:rsidR="00263E15" w:rsidRPr="00624B4C">
        <w:rPr>
          <w:sz w:val="24"/>
          <w:szCs w:val="24"/>
          <w:lang w:val="hr-HR"/>
        </w:rPr>
        <w:t>, kat. S4.3</w:t>
      </w:r>
    </w:p>
    <w:p w14:paraId="3BD447CB" w14:textId="46B37100" w:rsidR="008D7CD9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0E1F45" w:rsidRPr="00624B4C">
        <w:rPr>
          <w:sz w:val="24"/>
          <w:szCs w:val="24"/>
          <w:lang w:val="hr-HR"/>
        </w:rPr>
        <w:t xml:space="preserve">seudoefedrin, </w:t>
      </w:r>
      <w:r w:rsidR="001A3DAD" w:rsidRPr="00624B4C">
        <w:rPr>
          <w:sz w:val="24"/>
          <w:szCs w:val="24"/>
          <w:lang w:val="hr-HR"/>
        </w:rPr>
        <w:t>kat. S6</w:t>
      </w:r>
      <w:r w:rsidR="008D7CD9">
        <w:rPr>
          <w:sz w:val="24"/>
          <w:szCs w:val="24"/>
          <w:lang w:val="hr-HR"/>
        </w:rPr>
        <w:t>.B</w:t>
      </w:r>
    </w:p>
    <w:p w14:paraId="56C9CB75" w14:textId="77777777" w:rsidR="00377E95" w:rsidRPr="00624B4C" w:rsidRDefault="00377E95">
      <w:pPr>
        <w:rPr>
          <w:sz w:val="24"/>
          <w:szCs w:val="24"/>
          <w:lang w:val="hr-HR"/>
        </w:rPr>
      </w:pPr>
    </w:p>
    <w:p w14:paraId="34E985E2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R</w:t>
      </w:r>
    </w:p>
    <w:p w14:paraId="638FE391" w14:textId="6EAE9C3E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RAD140,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611B005E" w14:textId="42FC0BF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</w:t>
      </w:r>
      <w:r w:rsidR="007A4C82">
        <w:rPr>
          <w:sz w:val="24"/>
          <w:szCs w:val="24"/>
          <w:lang w:val="hr-HR"/>
        </w:rPr>
        <w:t>aktopamin,</w:t>
      </w:r>
      <w:r w:rsidR="00CB135A">
        <w:rPr>
          <w:sz w:val="24"/>
          <w:szCs w:val="24"/>
          <w:lang w:val="hr-HR"/>
        </w:rPr>
        <w:t xml:space="preserve"> kat. S1.2</w:t>
      </w:r>
    </w:p>
    <w:p w14:paraId="2226DD62" w14:textId="12B7AA8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</w:t>
      </w:r>
      <w:r w:rsidR="000E1F45" w:rsidRPr="00624B4C">
        <w:rPr>
          <w:sz w:val="24"/>
          <w:szCs w:val="24"/>
          <w:lang w:val="hr-HR"/>
        </w:rPr>
        <w:t xml:space="preserve">aloksifen, </w:t>
      </w:r>
      <w:r w:rsidR="00E60739" w:rsidRPr="00624B4C">
        <w:rPr>
          <w:sz w:val="24"/>
          <w:szCs w:val="24"/>
          <w:lang w:val="hr-HR"/>
        </w:rPr>
        <w:t>kat. S4.2</w:t>
      </w:r>
    </w:p>
    <w:p w14:paraId="5CA8F951" w14:textId="00C56CEC" w:rsidR="00392FC9" w:rsidRDefault="00392FC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reldesemtiv, kat. S0</w:t>
      </w:r>
    </w:p>
    <w:p w14:paraId="6D693E82" w14:textId="34F2C25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</w:t>
      </w:r>
      <w:r w:rsidR="000E1F45" w:rsidRPr="00624B4C">
        <w:rPr>
          <w:sz w:val="24"/>
          <w:szCs w:val="24"/>
          <w:lang w:val="hr-HR"/>
        </w:rPr>
        <w:t xml:space="preserve">eproterol, </w:t>
      </w:r>
      <w:r w:rsidR="003A6BB0" w:rsidRPr="00624B4C">
        <w:rPr>
          <w:sz w:val="24"/>
          <w:szCs w:val="24"/>
          <w:lang w:val="hr-HR"/>
        </w:rPr>
        <w:t>kat. S3</w:t>
      </w:r>
    </w:p>
    <w:p w14:paraId="763E06D9" w14:textId="4178F981" w:rsidR="005E78A3" w:rsidRDefault="005E78A3">
      <w:pPr>
        <w:rPr>
          <w:rFonts w:cs="Calibri"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rev-erb</w:t>
      </w:r>
      <w:r>
        <w:rPr>
          <w:rFonts w:cs="Calibri"/>
          <w:sz w:val="24"/>
          <w:szCs w:val="24"/>
          <w:lang w:val="hr-HR"/>
        </w:rPr>
        <w:t>α agonisti, kat. S4.4</w:t>
      </w:r>
    </w:p>
    <w:p w14:paraId="0C391893" w14:textId="7EDF0D3B" w:rsidR="007D1DF8" w:rsidRDefault="007D1DF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rijanodin receptor-1-kalstabin stabilizator kompleksa, kat. S0</w:t>
      </w:r>
    </w:p>
    <w:p w14:paraId="73D00F58" w14:textId="798FEB52" w:rsidR="0056521D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</w:t>
      </w:r>
      <w:r w:rsidR="000E1F45" w:rsidRPr="00624B4C">
        <w:rPr>
          <w:sz w:val="24"/>
          <w:szCs w:val="24"/>
          <w:lang w:val="hr-HR"/>
        </w:rPr>
        <w:t xml:space="preserve">oksadustat, </w:t>
      </w:r>
      <w:r w:rsidR="00910DFB" w:rsidRPr="00624B4C">
        <w:rPr>
          <w:sz w:val="24"/>
          <w:szCs w:val="24"/>
          <w:lang w:val="hr-HR"/>
        </w:rPr>
        <w:t>kat. S2.1.2</w:t>
      </w:r>
    </w:p>
    <w:p w14:paraId="6575AF3D" w14:textId="77777777" w:rsidR="00377E95" w:rsidRPr="00624B4C" w:rsidRDefault="00377E95">
      <w:pPr>
        <w:rPr>
          <w:sz w:val="24"/>
          <w:szCs w:val="24"/>
          <w:lang w:val="hr-HR"/>
        </w:rPr>
      </w:pPr>
    </w:p>
    <w:p w14:paraId="0FE99BC2" w14:textId="3B91E3FC" w:rsidR="0056521D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S</w:t>
      </w:r>
    </w:p>
    <w:p w14:paraId="7626D19C" w14:textId="45A433AD" w:rsidR="00DC715E" w:rsidRDefault="002656C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S-107, kat. S0</w:t>
      </w:r>
    </w:p>
    <w:p w14:paraId="6D72FAF6" w14:textId="2B75C4C6" w:rsidR="00574574" w:rsidRDefault="0057457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S-23, </w:t>
      </w:r>
      <w:r>
        <w:rPr>
          <w:sz w:val="24"/>
          <w:szCs w:val="24"/>
        </w:rPr>
        <w:t>kat. S</w:t>
      </w:r>
      <w:r>
        <w:rPr>
          <w:sz w:val="24"/>
          <w:szCs w:val="24"/>
        </w:rPr>
        <w:t>1.2</w:t>
      </w:r>
    </w:p>
    <w:p w14:paraId="003C4448" w14:textId="5A9A531A" w:rsidR="002656C7" w:rsidRDefault="002656C7">
      <w:pPr>
        <w:rPr>
          <w:sz w:val="24"/>
          <w:szCs w:val="24"/>
          <w:lang w:val="hr-HR"/>
        </w:rPr>
      </w:pPr>
      <w:r w:rsidRPr="00A33695">
        <w:rPr>
          <w:sz w:val="24"/>
          <w:szCs w:val="24"/>
        </w:rPr>
        <w:t>S48168</w:t>
      </w:r>
      <w:r>
        <w:rPr>
          <w:sz w:val="24"/>
          <w:szCs w:val="24"/>
        </w:rPr>
        <w:t>, kat. S0</w:t>
      </w:r>
    </w:p>
    <w:p w14:paraId="6A7C168C" w14:textId="49FDA5D5" w:rsidR="002656C7" w:rsidRDefault="002656C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S519, kat. S4.4.2</w:t>
      </w:r>
    </w:p>
    <w:p w14:paraId="273D9D68" w14:textId="40892FF8" w:rsidR="002656C7" w:rsidRDefault="002656C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S597,</w:t>
      </w:r>
      <w:r w:rsidRPr="002656C7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kat. S4.4.2</w:t>
      </w:r>
    </w:p>
    <w:p w14:paraId="38B74432" w14:textId="2A183CA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albutamol, </w:t>
      </w:r>
      <w:r w:rsidR="003A6BB0" w:rsidRPr="00624B4C">
        <w:rPr>
          <w:sz w:val="24"/>
          <w:szCs w:val="24"/>
          <w:lang w:val="hr-HR"/>
        </w:rPr>
        <w:t>kat. S3</w:t>
      </w:r>
    </w:p>
    <w:p w14:paraId="06320434" w14:textId="4A91571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almeterol, </w:t>
      </w:r>
      <w:r w:rsidR="003A6BB0" w:rsidRPr="00624B4C">
        <w:rPr>
          <w:sz w:val="24"/>
          <w:szCs w:val="24"/>
          <w:lang w:val="hr-HR"/>
        </w:rPr>
        <w:t>kat. S3</w:t>
      </w:r>
    </w:p>
    <w:p w14:paraId="7CDD24A6" w14:textId="6D6C3E87" w:rsidR="008C19A6" w:rsidRDefault="008C19A6">
      <w:pPr>
        <w:rPr>
          <w:sz w:val="24"/>
          <w:szCs w:val="24"/>
          <w:lang w:val="hr-HR"/>
        </w:rPr>
      </w:pPr>
      <w:r w:rsidRPr="008C19A6">
        <w:rPr>
          <w:sz w:val="24"/>
          <w:szCs w:val="24"/>
          <w:lang w:val="hr-HR"/>
        </w:rPr>
        <w:t xml:space="preserve">seladelpar, </w:t>
      </w:r>
      <w:r>
        <w:rPr>
          <w:sz w:val="24"/>
          <w:szCs w:val="24"/>
          <w:lang w:val="hr-HR"/>
        </w:rPr>
        <w:t>kat. S4.4.1</w:t>
      </w:r>
    </w:p>
    <w:p w14:paraId="44DE1646" w14:textId="47D410A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elegilin, </w:t>
      </w:r>
      <w:r w:rsidR="001A3DAD" w:rsidRPr="00624B4C">
        <w:rPr>
          <w:sz w:val="24"/>
          <w:szCs w:val="24"/>
          <w:lang w:val="hr-HR"/>
        </w:rPr>
        <w:t>kat. S6</w:t>
      </w:r>
      <w:r w:rsidR="00377E95">
        <w:rPr>
          <w:sz w:val="24"/>
          <w:szCs w:val="24"/>
          <w:lang w:val="hr-HR"/>
        </w:rPr>
        <w:t>.B</w:t>
      </w:r>
    </w:p>
    <w:p w14:paraId="5CB722A0" w14:textId="176C805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>elektivni modulatori androgenih receptora (SARM)</w:t>
      </w:r>
      <w:r w:rsidR="00E73A92" w:rsidRPr="00624B4C">
        <w:rPr>
          <w:sz w:val="24"/>
          <w:szCs w:val="24"/>
          <w:lang w:val="hr-HR"/>
        </w:rPr>
        <w:t>, kat. S1.2</w:t>
      </w:r>
    </w:p>
    <w:p w14:paraId="43616CDE" w14:textId="3D6C3F47" w:rsidR="00CE7E40" w:rsidRPr="00CE7E40" w:rsidRDefault="00CE7E40" w:rsidP="00CE7E4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Pr="00624B4C">
        <w:rPr>
          <w:sz w:val="24"/>
          <w:szCs w:val="24"/>
          <w:lang w:val="hr-HR"/>
        </w:rPr>
        <w:t xml:space="preserve">elektivni modulatori </w:t>
      </w:r>
      <w:r>
        <w:rPr>
          <w:sz w:val="24"/>
          <w:szCs w:val="24"/>
          <w:lang w:val="hr-HR"/>
        </w:rPr>
        <w:t>est</w:t>
      </w:r>
      <w:r w:rsidRPr="00624B4C">
        <w:rPr>
          <w:sz w:val="24"/>
          <w:szCs w:val="24"/>
          <w:lang w:val="hr-HR"/>
        </w:rPr>
        <w:t>rogenih receptora</w:t>
      </w:r>
      <w:r w:rsidRPr="00CE7E40">
        <w:rPr>
          <w:sz w:val="24"/>
          <w:szCs w:val="24"/>
          <w:lang w:val="hr-HR"/>
        </w:rPr>
        <w:t xml:space="preserve"> (SERMs), </w:t>
      </w:r>
      <w:r>
        <w:rPr>
          <w:sz w:val="24"/>
          <w:szCs w:val="24"/>
          <w:lang w:val="hr-HR"/>
        </w:rPr>
        <w:t>kat. S4.2</w:t>
      </w:r>
    </w:p>
    <w:p w14:paraId="10B559F1" w14:textId="13156B8A" w:rsidR="00CE7E40" w:rsidRDefault="00CE7E40" w:rsidP="00CE7E4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Pr="00624B4C">
        <w:rPr>
          <w:sz w:val="24"/>
          <w:szCs w:val="24"/>
          <w:lang w:val="hr-HR"/>
        </w:rPr>
        <w:t xml:space="preserve">elektivni </w:t>
      </w:r>
      <w:r>
        <w:rPr>
          <w:sz w:val="24"/>
          <w:szCs w:val="24"/>
          <w:lang w:val="hr-HR"/>
        </w:rPr>
        <w:t>razgraditelji</w:t>
      </w:r>
      <w:r w:rsidRPr="00624B4C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est</w:t>
      </w:r>
      <w:r w:rsidRPr="00624B4C">
        <w:rPr>
          <w:sz w:val="24"/>
          <w:szCs w:val="24"/>
          <w:lang w:val="hr-HR"/>
        </w:rPr>
        <w:t>rogenih receptora</w:t>
      </w:r>
      <w:r w:rsidRPr="00CE7E40">
        <w:rPr>
          <w:sz w:val="24"/>
          <w:szCs w:val="24"/>
          <w:lang w:val="hr-HR"/>
        </w:rPr>
        <w:t xml:space="preserve"> (SERDs), </w:t>
      </w:r>
      <w:r>
        <w:rPr>
          <w:sz w:val="24"/>
          <w:szCs w:val="24"/>
          <w:lang w:val="hr-HR"/>
        </w:rPr>
        <w:t>kat. S4.2</w:t>
      </w:r>
    </w:p>
    <w:p w14:paraId="4D3E0919" w14:textId="1284FBD4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ermorelin,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137FD19D" w14:textId="503EF68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ibutramin, </w:t>
      </w:r>
      <w:r w:rsidR="001A3DAD" w:rsidRPr="00624B4C">
        <w:rPr>
          <w:sz w:val="24"/>
          <w:szCs w:val="24"/>
          <w:lang w:val="hr-HR"/>
        </w:rPr>
        <w:t>kat. S6</w:t>
      </w:r>
      <w:r w:rsidR="00377E95">
        <w:rPr>
          <w:sz w:val="24"/>
          <w:szCs w:val="24"/>
          <w:lang w:val="hr-HR"/>
        </w:rPr>
        <w:t>.B</w:t>
      </w:r>
    </w:p>
    <w:p w14:paraId="2398B5CC" w14:textId="1CAB5EE8" w:rsidR="008C19A6" w:rsidRPr="008C19A6" w:rsidRDefault="008C19A6" w:rsidP="008C19A6">
      <w:pPr>
        <w:rPr>
          <w:sz w:val="24"/>
          <w:szCs w:val="24"/>
          <w:lang w:val="hr-HR"/>
        </w:rPr>
      </w:pPr>
      <w:r w:rsidRPr="008C19A6">
        <w:rPr>
          <w:sz w:val="24"/>
          <w:szCs w:val="24"/>
          <w:lang w:val="hr-HR"/>
        </w:rPr>
        <w:t xml:space="preserve">SLU-PP-332, </w:t>
      </w:r>
      <w:r>
        <w:rPr>
          <w:sz w:val="24"/>
          <w:szCs w:val="24"/>
          <w:lang w:val="hr-HR"/>
        </w:rPr>
        <w:t>kat. S4.4.1</w:t>
      </w:r>
    </w:p>
    <w:p w14:paraId="48B1836E" w14:textId="31695D1D" w:rsidR="008C19A6" w:rsidRDefault="008C19A6" w:rsidP="008C19A6">
      <w:pPr>
        <w:rPr>
          <w:sz w:val="24"/>
          <w:szCs w:val="24"/>
          <w:lang w:val="hr-HR"/>
        </w:rPr>
      </w:pPr>
      <w:r w:rsidRPr="008C19A6">
        <w:rPr>
          <w:sz w:val="24"/>
          <w:szCs w:val="24"/>
          <w:lang w:val="hr-HR"/>
        </w:rPr>
        <w:t xml:space="preserve">SLU-PP-915, </w:t>
      </w:r>
      <w:r>
        <w:rPr>
          <w:sz w:val="24"/>
          <w:szCs w:val="24"/>
          <w:lang w:val="hr-HR"/>
        </w:rPr>
        <w:t>kat. S4.4.1</w:t>
      </w:r>
    </w:p>
    <w:p w14:paraId="2645D9D8" w14:textId="4D023172" w:rsidR="00B66D87" w:rsidRDefault="00B66D8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sinefrin, kat. S6 (kao iznimka)</w:t>
      </w:r>
    </w:p>
    <w:p w14:paraId="722EEE09" w14:textId="7445F28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AA3A25">
        <w:rPr>
          <w:sz w:val="24"/>
          <w:szCs w:val="24"/>
          <w:lang w:val="hr-HR"/>
        </w:rPr>
        <w:t>olriamfetol,</w:t>
      </w:r>
      <w:r w:rsidR="00EA0F5D">
        <w:rPr>
          <w:sz w:val="24"/>
          <w:szCs w:val="24"/>
          <w:lang w:val="hr-HR"/>
        </w:rPr>
        <w:t xml:space="preserve"> kat. S6.B</w:t>
      </w:r>
    </w:p>
    <w:p w14:paraId="6FA4207E" w14:textId="346F914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A479DF">
        <w:rPr>
          <w:sz w:val="24"/>
          <w:szCs w:val="24"/>
          <w:lang w:val="hr-HR"/>
        </w:rPr>
        <w:t>omapacitan,</w:t>
      </w:r>
      <w:r w:rsidR="00273026">
        <w:rPr>
          <w:sz w:val="24"/>
          <w:szCs w:val="24"/>
          <w:lang w:val="hr-HR"/>
        </w:rPr>
        <w:t xml:space="preserve"> kat. S2.2.3</w:t>
      </w:r>
    </w:p>
    <w:p w14:paraId="64BE44BC" w14:textId="4D824FF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A479DF">
        <w:rPr>
          <w:sz w:val="24"/>
          <w:szCs w:val="24"/>
          <w:lang w:val="hr-HR"/>
        </w:rPr>
        <w:t xml:space="preserve">omatrogon, </w:t>
      </w:r>
      <w:r w:rsidR="00273026">
        <w:rPr>
          <w:sz w:val="24"/>
          <w:szCs w:val="24"/>
          <w:lang w:val="hr-HR"/>
        </w:rPr>
        <w:t>kat. S2.2.3</w:t>
      </w:r>
    </w:p>
    <w:p w14:paraId="7036F677" w14:textId="5E54FDCC" w:rsidR="00E27E51" w:rsidRDefault="00E27E51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somatropin, kat. S2.2.3</w:t>
      </w:r>
    </w:p>
    <w:p w14:paraId="60E71AAF" w14:textId="6634560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otalol, </w:t>
      </w:r>
      <w:r w:rsidR="00C37614" w:rsidRPr="00624B4C">
        <w:rPr>
          <w:sz w:val="24"/>
          <w:szCs w:val="24"/>
          <w:lang w:val="hr-HR"/>
        </w:rPr>
        <w:t>kat. P1</w:t>
      </w:r>
    </w:p>
    <w:p w14:paraId="5ED74467" w14:textId="662C44E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otatercept, </w:t>
      </w:r>
      <w:r w:rsidR="00910DFB" w:rsidRPr="00624B4C">
        <w:rPr>
          <w:sz w:val="24"/>
          <w:szCs w:val="24"/>
          <w:lang w:val="hr-HR"/>
        </w:rPr>
        <w:t>kat. S2.1.4</w:t>
      </w:r>
    </w:p>
    <w:p w14:paraId="7DF90E17" w14:textId="03680A73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pironolakton, </w:t>
      </w:r>
      <w:r w:rsidR="00E66977" w:rsidRPr="00624B4C">
        <w:rPr>
          <w:sz w:val="24"/>
          <w:szCs w:val="24"/>
          <w:lang w:val="hr-HR"/>
        </w:rPr>
        <w:t>kat. S5</w:t>
      </w:r>
    </w:p>
    <w:p w14:paraId="72D4E518" w14:textId="3F605957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SR9009, </w:t>
      </w:r>
      <w:r w:rsidR="00263E15" w:rsidRPr="00624B4C">
        <w:rPr>
          <w:sz w:val="24"/>
          <w:szCs w:val="24"/>
          <w:lang w:val="hr-HR"/>
        </w:rPr>
        <w:t>kat. S4.4</w:t>
      </w:r>
    </w:p>
    <w:p w14:paraId="6EB5D6DD" w14:textId="692EAD73" w:rsidR="008B6E8C" w:rsidRDefault="008B6E8C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SR9011, kat. S4.4</w:t>
      </w:r>
    </w:p>
    <w:p w14:paraId="14AD5AC4" w14:textId="1DC36BE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tamulumab, </w:t>
      </w:r>
      <w:r w:rsidR="00E60739" w:rsidRPr="00624B4C">
        <w:rPr>
          <w:sz w:val="24"/>
          <w:szCs w:val="24"/>
          <w:lang w:val="hr-HR"/>
        </w:rPr>
        <w:t>kat. S4.3</w:t>
      </w:r>
    </w:p>
    <w:p w14:paraId="157B1AF4" w14:textId="063E925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>tanice</w:t>
      </w:r>
      <w:r w:rsidR="00A41EEE" w:rsidRPr="00624B4C">
        <w:rPr>
          <w:sz w:val="24"/>
          <w:szCs w:val="24"/>
          <w:lang w:val="hr-HR"/>
        </w:rPr>
        <w:t>, kat. M3</w:t>
      </w:r>
    </w:p>
    <w:p w14:paraId="75F8FFC0" w14:textId="0609170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>tanice (normalne)</w:t>
      </w:r>
      <w:r w:rsidR="00A41EEE" w:rsidRPr="00624B4C">
        <w:rPr>
          <w:sz w:val="24"/>
          <w:szCs w:val="24"/>
          <w:lang w:val="hr-HR"/>
        </w:rPr>
        <w:t>, kat. M3.2</w:t>
      </w:r>
    </w:p>
    <w:p w14:paraId="62F4A3A9" w14:textId="0DC8A2A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s</w:t>
      </w:r>
      <w:r w:rsidR="000E1F45" w:rsidRPr="00624B4C">
        <w:rPr>
          <w:sz w:val="24"/>
          <w:szCs w:val="24"/>
          <w:lang w:val="hr-HR"/>
        </w:rPr>
        <w:t>tanice (genski modificirane)</w:t>
      </w:r>
      <w:r w:rsidR="00A41EEE" w:rsidRPr="00624B4C">
        <w:rPr>
          <w:sz w:val="24"/>
          <w:szCs w:val="24"/>
          <w:lang w:val="hr-HR"/>
        </w:rPr>
        <w:t>, kat. M3.2</w:t>
      </w:r>
    </w:p>
    <w:p w14:paraId="116B7CAD" w14:textId="22E0678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>tanični doping</w:t>
      </w:r>
      <w:r w:rsidR="00A41EEE" w:rsidRPr="00624B4C">
        <w:rPr>
          <w:sz w:val="24"/>
          <w:szCs w:val="24"/>
          <w:lang w:val="hr-HR"/>
        </w:rPr>
        <w:t>, kat. M3</w:t>
      </w:r>
    </w:p>
    <w:p w14:paraId="3E730D9A" w14:textId="16EAE25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tanozolol,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78DE387B" w14:textId="429A957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tenbolon,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5FCEF4BF" w14:textId="0029C072" w:rsidR="0056521D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0E1F45" w:rsidRPr="00624B4C">
        <w:rPr>
          <w:sz w:val="24"/>
          <w:szCs w:val="24"/>
          <w:lang w:val="hr-HR"/>
        </w:rPr>
        <w:t xml:space="preserve">trihnin, </w:t>
      </w:r>
      <w:r w:rsidR="001A3DAD" w:rsidRPr="00624B4C">
        <w:rPr>
          <w:sz w:val="24"/>
          <w:szCs w:val="24"/>
          <w:lang w:val="hr-HR"/>
        </w:rPr>
        <w:t>kat. S6</w:t>
      </w:r>
      <w:r w:rsidR="00377E95">
        <w:rPr>
          <w:sz w:val="24"/>
          <w:szCs w:val="24"/>
          <w:lang w:val="hr-HR"/>
        </w:rPr>
        <w:t>.B</w:t>
      </w:r>
    </w:p>
    <w:p w14:paraId="29EA9341" w14:textId="4845533B" w:rsidR="006B2FDD" w:rsidRDefault="006B2FDD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Pr="006B2FDD">
        <w:rPr>
          <w:sz w:val="24"/>
          <w:szCs w:val="24"/>
          <w:lang w:val="hr-HR"/>
        </w:rPr>
        <w:t>ustavi ili oprema za ponovno udisanje za isporuku ugljičnog monoksida</w:t>
      </w:r>
      <w:r>
        <w:rPr>
          <w:sz w:val="24"/>
          <w:szCs w:val="24"/>
          <w:lang w:val="hr-HR"/>
        </w:rPr>
        <w:t>, M1</w:t>
      </w:r>
      <w:r w:rsidR="00065803">
        <w:rPr>
          <w:sz w:val="24"/>
          <w:szCs w:val="24"/>
          <w:lang w:val="hr-HR"/>
        </w:rPr>
        <w:t>.</w:t>
      </w:r>
      <w:r>
        <w:rPr>
          <w:sz w:val="24"/>
          <w:szCs w:val="24"/>
          <w:lang w:val="hr-HR"/>
        </w:rPr>
        <w:t>4</w:t>
      </w:r>
    </w:p>
    <w:p w14:paraId="04C75886" w14:textId="77777777" w:rsidR="00377E95" w:rsidRPr="00624B4C" w:rsidRDefault="00377E95">
      <w:pPr>
        <w:rPr>
          <w:sz w:val="24"/>
          <w:szCs w:val="24"/>
          <w:lang w:val="hr-HR"/>
        </w:rPr>
      </w:pPr>
    </w:p>
    <w:p w14:paraId="1D33DFE0" w14:textId="0DE55617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T</w:t>
      </w:r>
    </w:p>
    <w:p w14:paraId="744E9DE8" w14:textId="5E81162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abimorelin,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440813A2" w14:textId="070CC29F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amoksifen, </w:t>
      </w:r>
      <w:r w:rsidR="00E60739" w:rsidRPr="00624B4C">
        <w:rPr>
          <w:sz w:val="24"/>
          <w:szCs w:val="24"/>
          <w:lang w:val="hr-HR"/>
        </w:rPr>
        <w:t>kat. S4.2</w:t>
      </w:r>
    </w:p>
    <w:p w14:paraId="7421445A" w14:textId="2DE552B7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 xml:space="preserve">TB-500, </w:t>
      </w:r>
      <w:r w:rsidR="003A6BB0" w:rsidRPr="00624B4C">
        <w:rPr>
          <w:sz w:val="24"/>
          <w:szCs w:val="24"/>
          <w:lang w:val="hr-HR"/>
        </w:rPr>
        <w:t>kat. S2.3</w:t>
      </w:r>
    </w:p>
    <w:p w14:paraId="580501DB" w14:textId="633D909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enamfetamin, </w:t>
      </w:r>
      <w:r w:rsidR="001A3DAD" w:rsidRPr="00624B4C">
        <w:rPr>
          <w:sz w:val="24"/>
          <w:szCs w:val="24"/>
          <w:lang w:val="hr-HR"/>
        </w:rPr>
        <w:t>kat. S6</w:t>
      </w:r>
      <w:r w:rsidR="00377E95">
        <w:rPr>
          <w:sz w:val="24"/>
          <w:szCs w:val="24"/>
          <w:lang w:val="hr-HR"/>
        </w:rPr>
        <w:t>.B</w:t>
      </w:r>
    </w:p>
    <w:p w14:paraId="4E9AA468" w14:textId="6761900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erbutalin, </w:t>
      </w:r>
      <w:r w:rsidR="003A6BB0" w:rsidRPr="00624B4C">
        <w:rPr>
          <w:sz w:val="24"/>
          <w:szCs w:val="24"/>
          <w:lang w:val="hr-HR"/>
        </w:rPr>
        <w:t>kat. S3</w:t>
      </w:r>
    </w:p>
    <w:p w14:paraId="6DA802F4" w14:textId="67D73982" w:rsidR="00DC715E" w:rsidRDefault="00DC715E">
      <w:pPr>
        <w:rPr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esamorelin, </w:t>
      </w:r>
      <w:r w:rsidR="001722EC" w:rsidRPr="00624B4C">
        <w:rPr>
          <w:sz w:val="24"/>
          <w:szCs w:val="24"/>
          <w:lang w:val="hr-HR"/>
        </w:rPr>
        <w:t>kat. S2.2.</w:t>
      </w:r>
      <w:r w:rsidR="00273026">
        <w:rPr>
          <w:sz w:val="24"/>
          <w:szCs w:val="24"/>
          <w:lang w:val="hr-HR"/>
        </w:rPr>
        <w:t>4</w:t>
      </w:r>
    </w:p>
    <w:p w14:paraId="76F23DCC" w14:textId="1589F5B9" w:rsidR="00DC715E" w:rsidRDefault="00DC715E">
      <w:pPr>
        <w:rPr>
          <w:sz w:val="24"/>
          <w:szCs w:val="24"/>
          <w:lang w:val="hr-HR"/>
        </w:rPr>
      </w:pPr>
      <w:r>
        <w:rPr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estolakton, </w:t>
      </w:r>
      <w:r w:rsidR="00E60739" w:rsidRPr="00624B4C">
        <w:rPr>
          <w:sz w:val="24"/>
          <w:szCs w:val="24"/>
          <w:lang w:val="hr-HR"/>
        </w:rPr>
        <w:t>kat. S4.1</w:t>
      </w:r>
    </w:p>
    <w:p w14:paraId="2F5263B5" w14:textId="1FFF06C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estosteron,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19A7ACEE" w14:textId="42F34327" w:rsidR="007B71B5" w:rsidRDefault="007B71B5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testosteron-stimulirajući peptidi, kat. S2.2.1</w:t>
      </w:r>
    </w:p>
    <w:p w14:paraId="3AB71ED2" w14:textId="2473CFC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etrahidrogestrinon,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3A050A04" w14:textId="747829B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etrahidrokanabinoli, </w:t>
      </w:r>
      <w:r w:rsidR="00CE0668" w:rsidRPr="00624B4C">
        <w:rPr>
          <w:sz w:val="24"/>
          <w:szCs w:val="24"/>
          <w:lang w:val="hr-HR"/>
        </w:rPr>
        <w:t>kat. S8</w:t>
      </w:r>
    </w:p>
    <w:p w14:paraId="299B345C" w14:textId="37921FB3" w:rsidR="00892238" w:rsidRDefault="0089223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tetrakozaktid, kat. S2.2.2</w:t>
      </w:r>
    </w:p>
    <w:p w14:paraId="29E255BD" w14:textId="5966F30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8D51DF">
        <w:rPr>
          <w:sz w:val="24"/>
          <w:szCs w:val="24"/>
          <w:lang w:val="hr-HR"/>
        </w:rPr>
        <w:t>etrizolin,</w:t>
      </w:r>
      <w:r w:rsidR="003E61AB">
        <w:rPr>
          <w:sz w:val="24"/>
          <w:szCs w:val="24"/>
          <w:lang w:val="hr-HR"/>
        </w:rPr>
        <w:t xml:space="preserve"> kat. S6 (kao iznimka)</w:t>
      </w:r>
    </w:p>
    <w:p w14:paraId="1A9E73C6" w14:textId="0BEEF5CE" w:rsidR="0023538A" w:rsidRDefault="0023538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tezofensin, kat S6.B</w:t>
      </w:r>
    </w:p>
    <w:p w14:paraId="7B1004CF" w14:textId="5593DC7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iazidi, </w:t>
      </w:r>
      <w:r w:rsidR="00E66977" w:rsidRPr="00624B4C">
        <w:rPr>
          <w:sz w:val="24"/>
          <w:szCs w:val="24"/>
          <w:lang w:val="hr-HR"/>
        </w:rPr>
        <w:t>kat. S5</w:t>
      </w:r>
    </w:p>
    <w:p w14:paraId="6F654CEC" w14:textId="3E94B44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ibolon,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1DA558F8" w14:textId="4310E8B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imolol, </w:t>
      </w:r>
      <w:r w:rsidR="00C37614" w:rsidRPr="00624B4C">
        <w:rPr>
          <w:sz w:val="24"/>
          <w:szCs w:val="24"/>
          <w:lang w:val="hr-HR"/>
        </w:rPr>
        <w:t>kat. P1</w:t>
      </w:r>
    </w:p>
    <w:p w14:paraId="64C6A8FA" w14:textId="456098C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imozin-β4, </w:t>
      </w:r>
      <w:r w:rsidR="003A6BB0" w:rsidRPr="00624B4C">
        <w:rPr>
          <w:sz w:val="24"/>
          <w:szCs w:val="24"/>
          <w:lang w:val="hr-HR"/>
        </w:rPr>
        <w:t>kat. S2.3</w:t>
      </w:r>
    </w:p>
    <w:p w14:paraId="5ECF94D9" w14:textId="2627C33F" w:rsidR="00DD61B9" w:rsidRDefault="00DD61B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tirasemtiv, kat. S0</w:t>
      </w:r>
    </w:p>
    <w:p w14:paraId="16BC5828" w14:textId="68934251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olvaptan, </w:t>
      </w:r>
      <w:r w:rsidR="00E66977" w:rsidRPr="00624B4C">
        <w:rPr>
          <w:sz w:val="24"/>
          <w:szCs w:val="24"/>
          <w:lang w:val="hr-HR"/>
        </w:rPr>
        <w:t>kat. S5</w:t>
      </w:r>
    </w:p>
    <w:p w14:paraId="4592E69B" w14:textId="519DBDB9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t</w:t>
      </w:r>
      <w:r w:rsidR="00DE6A0C">
        <w:rPr>
          <w:sz w:val="24"/>
          <w:szCs w:val="24"/>
          <w:lang w:val="hr-HR"/>
        </w:rPr>
        <w:t>orasemid,</w:t>
      </w:r>
      <w:r w:rsidR="00B9227B">
        <w:rPr>
          <w:sz w:val="24"/>
          <w:szCs w:val="24"/>
          <w:lang w:val="hr-HR"/>
        </w:rPr>
        <w:t xml:space="preserve"> kat. S5</w:t>
      </w:r>
    </w:p>
    <w:p w14:paraId="011F13E9" w14:textId="3FEBBF8E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oremifen, </w:t>
      </w:r>
      <w:r w:rsidR="00E60739" w:rsidRPr="00624B4C">
        <w:rPr>
          <w:sz w:val="24"/>
          <w:szCs w:val="24"/>
          <w:lang w:val="hr-HR"/>
        </w:rPr>
        <w:t>kat. S4.2</w:t>
      </w:r>
    </w:p>
    <w:p w14:paraId="42636E9F" w14:textId="3E570BCD" w:rsidR="00E95C09" w:rsidRDefault="00E95C0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tramadol, kat. S7</w:t>
      </w:r>
    </w:p>
    <w:p w14:paraId="614F4A8E" w14:textId="1AA864EB" w:rsidR="00C22144" w:rsidRDefault="00C2214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tramazolin, kat. S6 (kao iznimka)</w:t>
      </w:r>
    </w:p>
    <w:p w14:paraId="0C78455A" w14:textId="15EB98E7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renbolon, </w:t>
      </w:r>
      <w:r w:rsidR="00055242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055242" w:rsidRPr="00624B4C">
        <w:rPr>
          <w:sz w:val="24"/>
          <w:szCs w:val="24"/>
          <w:lang w:val="hr-HR"/>
        </w:rPr>
        <w:t>S1.1</w:t>
      </w:r>
    </w:p>
    <w:p w14:paraId="67E38D68" w14:textId="3DACAA3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retokvinol, </w:t>
      </w:r>
      <w:r w:rsidR="003A6BB0" w:rsidRPr="00624B4C">
        <w:rPr>
          <w:sz w:val="24"/>
          <w:szCs w:val="24"/>
          <w:lang w:val="hr-HR"/>
        </w:rPr>
        <w:t>kat. S3</w:t>
      </w:r>
    </w:p>
    <w:p w14:paraId="755BB7E4" w14:textId="6F031506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riamcinolon acetonid, </w:t>
      </w:r>
      <w:r w:rsidR="00CE0668" w:rsidRPr="00624B4C">
        <w:rPr>
          <w:sz w:val="24"/>
          <w:szCs w:val="24"/>
          <w:lang w:val="hr-HR"/>
        </w:rPr>
        <w:t>kat. S9</w:t>
      </w:r>
    </w:p>
    <w:p w14:paraId="5CE772B9" w14:textId="43304AFC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riamteren, </w:t>
      </w:r>
      <w:r w:rsidR="00E66977" w:rsidRPr="00624B4C">
        <w:rPr>
          <w:sz w:val="24"/>
          <w:szCs w:val="24"/>
          <w:lang w:val="hr-HR"/>
        </w:rPr>
        <w:t>kat. S5</w:t>
      </w:r>
    </w:p>
    <w:p w14:paraId="6229715C" w14:textId="44A5368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rimetazidin, </w:t>
      </w:r>
      <w:r w:rsidR="00E66977" w:rsidRPr="00624B4C">
        <w:rPr>
          <w:sz w:val="24"/>
          <w:szCs w:val="24"/>
          <w:lang w:val="hr-HR"/>
        </w:rPr>
        <w:t>kat. S4.4.4</w:t>
      </w:r>
    </w:p>
    <w:p w14:paraId="644590FB" w14:textId="2CA0FA9F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rimetokvinol, </w:t>
      </w:r>
      <w:r w:rsidR="00675D61" w:rsidRPr="00624B4C">
        <w:rPr>
          <w:sz w:val="24"/>
          <w:szCs w:val="24"/>
          <w:lang w:val="hr-HR"/>
        </w:rPr>
        <w:t>kat. S3</w:t>
      </w:r>
    </w:p>
    <w:p w14:paraId="03145F29" w14:textId="59842DE5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riptorelin, </w:t>
      </w:r>
      <w:r w:rsidR="008B4649" w:rsidRPr="00624B4C">
        <w:rPr>
          <w:sz w:val="24"/>
          <w:szCs w:val="24"/>
          <w:lang w:val="hr-HR"/>
        </w:rPr>
        <w:t>kat. S2.2.1</w:t>
      </w:r>
    </w:p>
    <w:p w14:paraId="151946B0" w14:textId="6D9D033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>rombocitni čimbenik rasta (PDGF)</w:t>
      </w:r>
      <w:r w:rsidR="003A6BB0" w:rsidRPr="00624B4C">
        <w:rPr>
          <w:sz w:val="24"/>
          <w:szCs w:val="24"/>
          <w:lang w:val="hr-HR"/>
        </w:rPr>
        <w:t>, kat. S2.3</w:t>
      </w:r>
    </w:p>
    <w:p w14:paraId="1F88C9F8" w14:textId="47CC11FE" w:rsidR="0042602B" w:rsidRDefault="0042602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troponinski aktivatori, kat. S0</w:t>
      </w:r>
    </w:p>
    <w:p w14:paraId="380E3809" w14:textId="523CFA9D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uaminoheptan, </w:t>
      </w:r>
      <w:r w:rsidR="001A3DAD" w:rsidRPr="00624B4C">
        <w:rPr>
          <w:sz w:val="24"/>
          <w:szCs w:val="24"/>
          <w:lang w:val="hr-HR"/>
        </w:rPr>
        <w:t>kat. S6</w:t>
      </w:r>
      <w:r w:rsidR="00377E95">
        <w:rPr>
          <w:sz w:val="24"/>
          <w:szCs w:val="24"/>
          <w:lang w:val="hr-HR"/>
        </w:rPr>
        <w:t>.B</w:t>
      </w:r>
    </w:p>
    <w:p w14:paraId="631A704A" w14:textId="14887EE6" w:rsidR="0056521D" w:rsidRPr="00624B4C" w:rsidRDefault="00DC715E">
      <w:pPr>
        <w:rPr>
          <w:lang w:val="hr-HR"/>
        </w:rPr>
      </w:pPr>
      <w:r>
        <w:rPr>
          <w:sz w:val="24"/>
          <w:szCs w:val="24"/>
          <w:lang w:val="hr-HR"/>
        </w:rPr>
        <w:t>t</w:t>
      </w:r>
      <w:r w:rsidR="000E1F45" w:rsidRPr="00624B4C">
        <w:rPr>
          <w:sz w:val="24"/>
          <w:szCs w:val="24"/>
          <w:lang w:val="hr-HR"/>
        </w:rPr>
        <w:t xml:space="preserve">ulobuterol, </w:t>
      </w:r>
      <w:r w:rsidR="003A6BB0" w:rsidRPr="00624B4C">
        <w:rPr>
          <w:sz w:val="24"/>
          <w:szCs w:val="24"/>
          <w:lang w:val="hr-HR"/>
        </w:rPr>
        <w:t>kat. S3</w:t>
      </w:r>
    </w:p>
    <w:p w14:paraId="0852AD17" w14:textId="77777777" w:rsidR="0056521D" w:rsidRPr="00624B4C" w:rsidRDefault="0056521D">
      <w:pPr>
        <w:rPr>
          <w:sz w:val="24"/>
          <w:szCs w:val="24"/>
          <w:lang w:val="hr-HR"/>
        </w:rPr>
      </w:pPr>
    </w:p>
    <w:p w14:paraId="66C6F58A" w14:textId="77777777" w:rsidR="0056521D" w:rsidRPr="00624B4C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U</w:t>
      </w:r>
    </w:p>
    <w:p w14:paraId="520598AB" w14:textId="24D4E5D7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</w:t>
      </w:r>
      <w:r w:rsidRPr="00624B4C">
        <w:rPr>
          <w:sz w:val="24"/>
          <w:szCs w:val="24"/>
          <w:lang w:val="hr-HR"/>
        </w:rPr>
        <w:t xml:space="preserve">ređivanje </w:t>
      </w:r>
      <w:r w:rsidR="000E1F45" w:rsidRPr="00624B4C">
        <w:rPr>
          <w:sz w:val="24"/>
          <w:szCs w:val="24"/>
          <w:lang w:val="hr-HR"/>
        </w:rPr>
        <w:t>gena</w:t>
      </w:r>
      <w:r w:rsidR="00A41EEE" w:rsidRPr="00624B4C">
        <w:rPr>
          <w:sz w:val="24"/>
          <w:szCs w:val="24"/>
          <w:lang w:val="hr-HR"/>
        </w:rPr>
        <w:t>, kat. M3.1</w:t>
      </w:r>
    </w:p>
    <w:p w14:paraId="685A0F05" w14:textId="046DC5A9" w:rsidR="00DC715E" w:rsidRDefault="000E1F45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t>V</w:t>
      </w:r>
    </w:p>
    <w:p w14:paraId="1363FA60" w14:textId="4E70249B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</w:t>
      </w:r>
      <w:r w:rsidR="000E1F45" w:rsidRPr="00624B4C">
        <w:rPr>
          <w:sz w:val="24"/>
          <w:szCs w:val="24"/>
          <w:lang w:val="hr-HR"/>
        </w:rPr>
        <w:t xml:space="preserve">adadustat (AKB-6548), </w:t>
      </w:r>
      <w:r w:rsidR="00910DFB" w:rsidRPr="00624B4C">
        <w:rPr>
          <w:sz w:val="24"/>
          <w:szCs w:val="24"/>
          <w:lang w:val="hr-HR"/>
        </w:rPr>
        <w:t>kat. S2.1.2</w:t>
      </w:r>
    </w:p>
    <w:p w14:paraId="090A0D94" w14:textId="0F6FCA88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</w:t>
      </w:r>
      <w:r w:rsidR="000E1F45" w:rsidRPr="00624B4C">
        <w:rPr>
          <w:sz w:val="24"/>
          <w:szCs w:val="24"/>
          <w:lang w:val="hr-HR"/>
        </w:rPr>
        <w:t xml:space="preserve">aptani, </w:t>
      </w:r>
      <w:r w:rsidR="00E66977" w:rsidRPr="00624B4C">
        <w:rPr>
          <w:sz w:val="24"/>
          <w:szCs w:val="24"/>
          <w:lang w:val="hr-HR"/>
        </w:rPr>
        <w:t>kat. S5</w:t>
      </w:r>
    </w:p>
    <w:p w14:paraId="59D922E3" w14:textId="6ADF08D0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</w:t>
      </w:r>
      <w:r w:rsidR="000E1F45" w:rsidRPr="00624B4C">
        <w:rPr>
          <w:sz w:val="24"/>
          <w:szCs w:val="24"/>
          <w:lang w:val="hr-HR"/>
        </w:rPr>
        <w:t>askularni endotelni čimbenik rasta (VEGF)</w:t>
      </w:r>
      <w:r w:rsidR="003A6BB0" w:rsidRPr="00624B4C">
        <w:rPr>
          <w:sz w:val="24"/>
          <w:szCs w:val="24"/>
          <w:lang w:val="hr-HR"/>
        </w:rPr>
        <w:t>, kat. S2.3</w:t>
      </w:r>
    </w:p>
    <w:p w14:paraId="28AB8E5F" w14:textId="446E2722" w:rsidR="00DC715E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</w:t>
      </w:r>
      <w:r w:rsidR="000E1F45" w:rsidRPr="00624B4C">
        <w:rPr>
          <w:sz w:val="24"/>
          <w:szCs w:val="24"/>
          <w:lang w:val="hr-HR"/>
        </w:rPr>
        <w:t>ilanterol</w:t>
      </w:r>
      <w:r w:rsidR="003A6BB0" w:rsidRPr="00624B4C">
        <w:rPr>
          <w:sz w:val="24"/>
          <w:szCs w:val="24"/>
          <w:lang w:val="hr-HR"/>
        </w:rPr>
        <w:t>, kat. S3</w:t>
      </w:r>
    </w:p>
    <w:p w14:paraId="1B4D597C" w14:textId="58819246" w:rsidR="00D87EC9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</w:t>
      </w:r>
      <w:r w:rsidR="00D87EC9">
        <w:rPr>
          <w:sz w:val="24"/>
          <w:szCs w:val="24"/>
          <w:lang w:val="hr-HR"/>
        </w:rPr>
        <w:t>okselotor,</w:t>
      </w:r>
      <w:r w:rsidR="003B2F16">
        <w:rPr>
          <w:sz w:val="24"/>
          <w:szCs w:val="24"/>
          <w:lang w:val="hr-HR"/>
        </w:rPr>
        <w:t xml:space="preserve"> kat. M1.2</w:t>
      </w:r>
    </w:p>
    <w:p w14:paraId="5C74419C" w14:textId="6BE81BF1" w:rsidR="00690106" w:rsidRDefault="00690106">
      <w:pPr>
        <w:rPr>
          <w:sz w:val="24"/>
          <w:szCs w:val="24"/>
          <w:lang w:val="hr-HR"/>
        </w:rPr>
      </w:pPr>
    </w:p>
    <w:p w14:paraId="4284EF27" w14:textId="36F87959" w:rsidR="00690106" w:rsidRDefault="0069010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Y</w:t>
      </w:r>
    </w:p>
    <w:p w14:paraId="755424F1" w14:textId="535DFD92" w:rsidR="00690106" w:rsidRPr="00624B4C" w:rsidRDefault="0069010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YK-11,</w:t>
      </w:r>
      <w:r w:rsidR="00C2013A">
        <w:rPr>
          <w:sz w:val="24"/>
          <w:szCs w:val="24"/>
          <w:lang w:val="hr-HR"/>
        </w:rPr>
        <w:t xml:space="preserve"> kat. S1.2</w:t>
      </w:r>
    </w:p>
    <w:p w14:paraId="56A8B45B" w14:textId="2D5052C9" w:rsidR="0056521D" w:rsidRPr="00624B4C" w:rsidRDefault="0056521D">
      <w:pPr>
        <w:rPr>
          <w:sz w:val="24"/>
          <w:szCs w:val="24"/>
          <w:lang w:val="hr-HR"/>
        </w:rPr>
      </w:pPr>
    </w:p>
    <w:p w14:paraId="7D84BEA9" w14:textId="68934AD5" w:rsidR="000E2231" w:rsidRPr="00624B4C" w:rsidRDefault="000E2231">
      <w:pPr>
        <w:rPr>
          <w:sz w:val="24"/>
          <w:szCs w:val="24"/>
          <w:lang w:val="hr-HR"/>
        </w:rPr>
      </w:pPr>
      <w:r w:rsidRPr="00624B4C">
        <w:rPr>
          <w:sz w:val="24"/>
          <w:szCs w:val="24"/>
          <w:lang w:val="hr-HR"/>
        </w:rPr>
        <w:lastRenderedPageBreak/>
        <w:t>Z</w:t>
      </w:r>
    </w:p>
    <w:p w14:paraId="5A5EA997" w14:textId="60336C6C" w:rsidR="0056521D" w:rsidRPr="00624B4C" w:rsidRDefault="00DC715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</w:t>
      </w:r>
      <w:r w:rsidR="000E1F45" w:rsidRPr="00624B4C">
        <w:rPr>
          <w:sz w:val="24"/>
          <w:szCs w:val="24"/>
          <w:lang w:val="hr-HR"/>
        </w:rPr>
        <w:t xml:space="preserve">eranol, </w:t>
      </w:r>
      <w:r w:rsidR="00107E0A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p w14:paraId="7C9CF8A4" w14:textId="1A351DC5" w:rsidR="0056521D" w:rsidRPr="00FF776F" w:rsidRDefault="00DC715E">
      <w:pPr>
        <w:rPr>
          <w:lang w:val="hr-HR"/>
        </w:rPr>
      </w:pPr>
      <w:r>
        <w:rPr>
          <w:sz w:val="24"/>
          <w:szCs w:val="24"/>
          <w:lang w:val="hr-HR"/>
        </w:rPr>
        <w:t>z</w:t>
      </w:r>
      <w:r w:rsidR="000E1F45" w:rsidRPr="00624B4C">
        <w:rPr>
          <w:sz w:val="24"/>
          <w:szCs w:val="24"/>
          <w:lang w:val="hr-HR"/>
        </w:rPr>
        <w:t xml:space="preserve">ilpaterol, </w:t>
      </w:r>
      <w:r w:rsidR="00107E0A" w:rsidRPr="00624B4C">
        <w:rPr>
          <w:sz w:val="24"/>
          <w:szCs w:val="24"/>
          <w:lang w:val="hr-HR"/>
        </w:rPr>
        <w:t>kat.</w:t>
      </w:r>
      <w:r w:rsidR="00E73A92" w:rsidRPr="00624B4C">
        <w:rPr>
          <w:sz w:val="24"/>
          <w:szCs w:val="24"/>
          <w:lang w:val="hr-HR"/>
        </w:rPr>
        <w:t xml:space="preserve"> </w:t>
      </w:r>
      <w:r w:rsidR="00107E0A" w:rsidRPr="00624B4C">
        <w:rPr>
          <w:sz w:val="24"/>
          <w:szCs w:val="24"/>
          <w:lang w:val="hr-HR"/>
        </w:rPr>
        <w:t>S1.</w:t>
      </w:r>
      <w:r w:rsidR="00E73A92" w:rsidRPr="00624B4C">
        <w:rPr>
          <w:sz w:val="24"/>
          <w:szCs w:val="24"/>
          <w:lang w:val="hr-HR"/>
        </w:rPr>
        <w:t>2</w:t>
      </w:r>
    </w:p>
    <w:sectPr w:rsidR="0056521D" w:rsidRPr="00FF776F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6ECFE" w14:textId="77777777" w:rsidR="006E0584" w:rsidRDefault="006E0584">
      <w:pPr>
        <w:spacing w:after="0"/>
      </w:pPr>
      <w:r>
        <w:separator/>
      </w:r>
    </w:p>
  </w:endnote>
  <w:endnote w:type="continuationSeparator" w:id="0">
    <w:p w14:paraId="44BD786A" w14:textId="77777777" w:rsidR="006E0584" w:rsidRDefault="006E05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1D3DC" w14:textId="77777777" w:rsidR="006E0584" w:rsidRDefault="006E058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4CB39D8" w14:textId="77777777" w:rsidR="006E0584" w:rsidRDefault="006E05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8ED"/>
    <w:multiLevelType w:val="multilevel"/>
    <w:tmpl w:val="281E4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104F02"/>
    <w:multiLevelType w:val="multilevel"/>
    <w:tmpl w:val="AA483114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94D1CFB"/>
    <w:multiLevelType w:val="multilevel"/>
    <w:tmpl w:val="F33E32A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50C0"/>
    <w:multiLevelType w:val="multilevel"/>
    <w:tmpl w:val="23D06604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F235D46"/>
    <w:multiLevelType w:val="multilevel"/>
    <w:tmpl w:val="41608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"/>
      <w:lvlJc w:val="left"/>
      <w:pPr>
        <w:ind w:left="630" w:hanging="360"/>
      </w:pPr>
      <w:rPr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45A4551B"/>
    <w:multiLevelType w:val="multilevel"/>
    <w:tmpl w:val="542EF8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368C8"/>
    <w:multiLevelType w:val="hybridMultilevel"/>
    <w:tmpl w:val="B322CA12"/>
    <w:lvl w:ilvl="0" w:tplc="C378742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27F5E"/>
    <w:multiLevelType w:val="hybridMultilevel"/>
    <w:tmpl w:val="36D6FA66"/>
    <w:lvl w:ilvl="0" w:tplc="B128F5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B0ABC"/>
    <w:multiLevelType w:val="hybridMultilevel"/>
    <w:tmpl w:val="5150FC4C"/>
    <w:lvl w:ilvl="0" w:tplc="56322608">
      <w:start w:val="2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  <w:b/>
        <w:sz w:val="24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08881285">
    <w:abstractNumId w:val="5"/>
  </w:num>
  <w:num w:numId="2" w16cid:durableId="660039099">
    <w:abstractNumId w:val="4"/>
  </w:num>
  <w:num w:numId="3" w16cid:durableId="842358799">
    <w:abstractNumId w:val="1"/>
  </w:num>
  <w:num w:numId="4" w16cid:durableId="1197426651">
    <w:abstractNumId w:val="3"/>
  </w:num>
  <w:num w:numId="5" w16cid:durableId="622004309">
    <w:abstractNumId w:val="2"/>
  </w:num>
  <w:num w:numId="6" w16cid:durableId="1793749184">
    <w:abstractNumId w:val="0"/>
  </w:num>
  <w:num w:numId="7" w16cid:durableId="1728608056">
    <w:abstractNumId w:val="6"/>
  </w:num>
  <w:num w:numId="8" w16cid:durableId="1906140644">
    <w:abstractNumId w:val="8"/>
  </w:num>
  <w:num w:numId="9" w16cid:durableId="976181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21D"/>
    <w:rsid w:val="00002B09"/>
    <w:rsid w:val="00002C54"/>
    <w:rsid w:val="00010C0E"/>
    <w:rsid w:val="00010DB6"/>
    <w:rsid w:val="00014D6D"/>
    <w:rsid w:val="00016CF2"/>
    <w:rsid w:val="00023998"/>
    <w:rsid w:val="00032F64"/>
    <w:rsid w:val="00033C46"/>
    <w:rsid w:val="000369B5"/>
    <w:rsid w:val="00036C95"/>
    <w:rsid w:val="00037B32"/>
    <w:rsid w:val="00044966"/>
    <w:rsid w:val="00047697"/>
    <w:rsid w:val="00053285"/>
    <w:rsid w:val="00055242"/>
    <w:rsid w:val="0006204C"/>
    <w:rsid w:val="00065803"/>
    <w:rsid w:val="000713B8"/>
    <w:rsid w:val="00071B40"/>
    <w:rsid w:val="0009235A"/>
    <w:rsid w:val="00094EF4"/>
    <w:rsid w:val="000A52DA"/>
    <w:rsid w:val="000B7ED2"/>
    <w:rsid w:val="000D2C1A"/>
    <w:rsid w:val="000D75EA"/>
    <w:rsid w:val="000E1F45"/>
    <w:rsid w:val="000E2231"/>
    <w:rsid w:val="000E30AB"/>
    <w:rsid w:val="000F08E7"/>
    <w:rsid w:val="000F5DA3"/>
    <w:rsid w:val="000F751A"/>
    <w:rsid w:val="00102970"/>
    <w:rsid w:val="00107E0A"/>
    <w:rsid w:val="00113A3C"/>
    <w:rsid w:val="00122BC5"/>
    <w:rsid w:val="00122F3F"/>
    <w:rsid w:val="00134905"/>
    <w:rsid w:val="0014222A"/>
    <w:rsid w:val="00147E3E"/>
    <w:rsid w:val="00151F13"/>
    <w:rsid w:val="00155534"/>
    <w:rsid w:val="00155D76"/>
    <w:rsid w:val="00162618"/>
    <w:rsid w:val="00170E2D"/>
    <w:rsid w:val="001718F8"/>
    <w:rsid w:val="001722EC"/>
    <w:rsid w:val="00172D3B"/>
    <w:rsid w:val="001775A1"/>
    <w:rsid w:val="00177D22"/>
    <w:rsid w:val="00197F52"/>
    <w:rsid w:val="001A1E33"/>
    <w:rsid w:val="001A3DAD"/>
    <w:rsid w:val="001A49B8"/>
    <w:rsid w:val="001A7838"/>
    <w:rsid w:val="001B14DF"/>
    <w:rsid w:val="001E3A72"/>
    <w:rsid w:val="001E7BE0"/>
    <w:rsid w:val="001F66C8"/>
    <w:rsid w:val="00202E88"/>
    <w:rsid w:val="002127F1"/>
    <w:rsid w:val="002225D4"/>
    <w:rsid w:val="002249D8"/>
    <w:rsid w:val="00234A6C"/>
    <w:rsid w:val="0023538A"/>
    <w:rsid w:val="00235B00"/>
    <w:rsid w:val="00235F17"/>
    <w:rsid w:val="00236A68"/>
    <w:rsid w:val="0024686A"/>
    <w:rsid w:val="00263E15"/>
    <w:rsid w:val="002656C7"/>
    <w:rsid w:val="00267E37"/>
    <w:rsid w:val="00273026"/>
    <w:rsid w:val="00283C9C"/>
    <w:rsid w:val="002A338D"/>
    <w:rsid w:val="002A6FE0"/>
    <w:rsid w:val="002B4716"/>
    <w:rsid w:val="002C6A67"/>
    <w:rsid w:val="002C6C3B"/>
    <w:rsid w:val="002C7C00"/>
    <w:rsid w:val="002E68F5"/>
    <w:rsid w:val="003032DA"/>
    <w:rsid w:val="00304404"/>
    <w:rsid w:val="00314527"/>
    <w:rsid w:val="0031632D"/>
    <w:rsid w:val="00317FA1"/>
    <w:rsid w:val="00323C63"/>
    <w:rsid w:val="003306C8"/>
    <w:rsid w:val="003322F5"/>
    <w:rsid w:val="00335EF6"/>
    <w:rsid w:val="003419FA"/>
    <w:rsid w:val="0034223D"/>
    <w:rsid w:val="00342FC4"/>
    <w:rsid w:val="0035307C"/>
    <w:rsid w:val="00353DD2"/>
    <w:rsid w:val="00354E43"/>
    <w:rsid w:val="003613BF"/>
    <w:rsid w:val="003664B9"/>
    <w:rsid w:val="0037124B"/>
    <w:rsid w:val="00377285"/>
    <w:rsid w:val="003776E7"/>
    <w:rsid w:val="00377E95"/>
    <w:rsid w:val="003909FA"/>
    <w:rsid w:val="00392FC9"/>
    <w:rsid w:val="00393333"/>
    <w:rsid w:val="003A3F1E"/>
    <w:rsid w:val="003A50FD"/>
    <w:rsid w:val="003A6BB0"/>
    <w:rsid w:val="003B0DCB"/>
    <w:rsid w:val="003B2F16"/>
    <w:rsid w:val="003B6AA0"/>
    <w:rsid w:val="003C1D99"/>
    <w:rsid w:val="003C2AD1"/>
    <w:rsid w:val="003D19EF"/>
    <w:rsid w:val="003E47F7"/>
    <w:rsid w:val="003E61AB"/>
    <w:rsid w:val="003E6D03"/>
    <w:rsid w:val="003F098F"/>
    <w:rsid w:val="003F2238"/>
    <w:rsid w:val="003F52AF"/>
    <w:rsid w:val="0040384F"/>
    <w:rsid w:val="00411340"/>
    <w:rsid w:val="00413417"/>
    <w:rsid w:val="00416F83"/>
    <w:rsid w:val="00423548"/>
    <w:rsid w:val="0042602B"/>
    <w:rsid w:val="00432AD3"/>
    <w:rsid w:val="00441E26"/>
    <w:rsid w:val="0045554E"/>
    <w:rsid w:val="00472DD4"/>
    <w:rsid w:val="00481D5F"/>
    <w:rsid w:val="00494890"/>
    <w:rsid w:val="004949AF"/>
    <w:rsid w:val="00496336"/>
    <w:rsid w:val="0049642C"/>
    <w:rsid w:val="004A0C08"/>
    <w:rsid w:val="004A105C"/>
    <w:rsid w:val="004B4A13"/>
    <w:rsid w:val="004B7DB1"/>
    <w:rsid w:val="004C6CE7"/>
    <w:rsid w:val="004D30E5"/>
    <w:rsid w:val="004D6BFD"/>
    <w:rsid w:val="004F0E1B"/>
    <w:rsid w:val="004F3035"/>
    <w:rsid w:val="004F3D6E"/>
    <w:rsid w:val="004F7CEB"/>
    <w:rsid w:val="00515206"/>
    <w:rsid w:val="005313B7"/>
    <w:rsid w:val="00533987"/>
    <w:rsid w:val="00537027"/>
    <w:rsid w:val="005370BE"/>
    <w:rsid w:val="0054034F"/>
    <w:rsid w:val="00543251"/>
    <w:rsid w:val="0055542D"/>
    <w:rsid w:val="0056521D"/>
    <w:rsid w:val="00574574"/>
    <w:rsid w:val="0057707B"/>
    <w:rsid w:val="005803B2"/>
    <w:rsid w:val="00586FAB"/>
    <w:rsid w:val="0059329B"/>
    <w:rsid w:val="005956FE"/>
    <w:rsid w:val="005A0069"/>
    <w:rsid w:val="005A7D3F"/>
    <w:rsid w:val="005B7633"/>
    <w:rsid w:val="005C547E"/>
    <w:rsid w:val="005C5FAB"/>
    <w:rsid w:val="005E0146"/>
    <w:rsid w:val="005E0B20"/>
    <w:rsid w:val="005E78A3"/>
    <w:rsid w:val="005F0DCD"/>
    <w:rsid w:val="005F4715"/>
    <w:rsid w:val="005F6AB9"/>
    <w:rsid w:val="005F79F0"/>
    <w:rsid w:val="006011DD"/>
    <w:rsid w:val="00606726"/>
    <w:rsid w:val="0061170F"/>
    <w:rsid w:val="006156CD"/>
    <w:rsid w:val="006249DF"/>
    <w:rsid w:val="00624B4C"/>
    <w:rsid w:val="00630C3A"/>
    <w:rsid w:val="00635E97"/>
    <w:rsid w:val="00637320"/>
    <w:rsid w:val="00646458"/>
    <w:rsid w:val="00647E30"/>
    <w:rsid w:val="00653FC2"/>
    <w:rsid w:val="006574FF"/>
    <w:rsid w:val="00657FEC"/>
    <w:rsid w:val="00662A86"/>
    <w:rsid w:val="00666B9E"/>
    <w:rsid w:val="006709EF"/>
    <w:rsid w:val="00675D61"/>
    <w:rsid w:val="00676D78"/>
    <w:rsid w:val="00677D95"/>
    <w:rsid w:val="00681BE3"/>
    <w:rsid w:val="00683703"/>
    <w:rsid w:val="00684462"/>
    <w:rsid w:val="00684E95"/>
    <w:rsid w:val="0068503B"/>
    <w:rsid w:val="00690106"/>
    <w:rsid w:val="0069227A"/>
    <w:rsid w:val="0069573C"/>
    <w:rsid w:val="006A2E5F"/>
    <w:rsid w:val="006A38D5"/>
    <w:rsid w:val="006A4E61"/>
    <w:rsid w:val="006A5B76"/>
    <w:rsid w:val="006B2FDD"/>
    <w:rsid w:val="006C0DBC"/>
    <w:rsid w:val="006C3A51"/>
    <w:rsid w:val="006C7801"/>
    <w:rsid w:val="006D0176"/>
    <w:rsid w:val="006D0F65"/>
    <w:rsid w:val="006E0584"/>
    <w:rsid w:val="006E266C"/>
    <w:rsid w:val="007023B8"/>
    <w:rsid w:val="00703198"/>
    <w:rsid w:val="00704D7B"/>
    <w:rsid w:val="00706E90"/>
    <w:rsid w:val="00727E6B"/>
    <w:rsid w:val="00730760"/>
    <w:rsid w:val="0073447E"/>
    <w:rsid w:val="007402BF"/>
    <w:rsid w:val="00747984"/>
    <w:rsid w:val="00753D20"/>
    <w:rsid w:val="00756EFB"/>
    <w:rsid w:val="00783977"/>
    <w:rsid w:val="00790A06"/>
    <w:rsid w:val="007A2C8F"/>
    <w:rsid w:val="007A2F98"/>
    <w:rsid w:val="007A33B7"/>
    <w:rsid w:val="007A4C82"/>
    <w:rsid w:val="007A6421"/>
    <w:rsid w:val="007B71B5"/>
    <w:rsid w:val="007C62E2"/>
    <w:rsid w:val="007D0FA7"/>
    <w:rsid w:val="007D1DF8"/>
    <w:rsid w:val="007E0111"/>
    <w:rsid w:val="007E21F2"/>
    <w:rsid w:val="007E7008"/>
    <w:rsid w:val="007F08D5"/>
    <w:rsid w:val="007F2CB9"/>
    <w:rsid w:val="008011DA"/>
    <w:rsid w:val="00804875"/>
    <w:rsid w:val="00817EAD"/>
    <w:rsid w:val="00832747"/>
    <w:rsid w:val="00841000"/>
    <w:rsid w:val="0084277C"/>
    <w:rsid w:val="0084699E"/>
    <w:rsid w:val="00847456"/>
    <w:rsid w:val="008554A3"/>
    <w:rsid w:val="00862718"/>
    <w:rsid w:val="00864D2F"/>
    <w:rsid w:val="00881436"/>
    <w:rsid w:val="0088629B"/>
    <w:rsid w:val="00886E4F"/>
    <w:rsid w:val="00892238"/>
    <w:rsid w:val="0089488E"/>
    <w:rsid w:val="008A755C"/>
    <w:rsid w:val="008B4649"/>
    <w:rsid w:val="008B6E8C"/>
    <w:rsid w:val="008B7599"/>
    <w:rsid w:val="008C0397"/>
    <w:rsid w:val="008C19A6"/>
    <w:rsid w:val="008C6DE9"/>
    <w:rsid w:val="008C7629"/>
    <w:rsid w:val="008D22E2"/>
    <w:rsid w:val="008D4F51"/>
    <w:rsid w:val="008D51DF"/>
    <w:rsid w:val="008D7BA9"/>
    <w:rsid w:val="008D7CD9"/>
    <w:rsid w:val="008E73A9"/>
    <w:rsid w:val="008F1D77"/>
    <w:rsid w:val="008F6D1C"/>
    <w:rsid w:val="00900BD1"/>
    <w:rsid w:val="0090749A"/>
    <w:rsid w:val="00910070"/>
    <w:rsid w:val="00910DFB"/>
    <w:rsid w:val="009143A7"/>
    <w:rsid w:val="00934521"/>
    <w:rsid w:val="0094205A"/>
    <w:rsid w:val="0095464F"/>
    <w:rsid w:val="0095613F"/>
    <w:rsid w:val="00961D2B"/>
    <w:rsid w:val="00965EE4"/>
    <w:rsid w:val="009662C3"/>
    <w:rsid w:val="0097580B"/>
    <w:rsid w:val="00975CD5"/>
    <w:rsid w:val="00997386"/>
    <w:rsid w:val="009A3B76"/>
    <w:rsid w:val="009A73A4"/>
    <w:rsid w:val="009D116E"/>
    <w:rsid w:val="009D1A26"/>
    <w:rsid w:val="009E2A4B"/>
    <w:rsid w:val="00A05E02"/>
    <w:rsid w:val="00A116C8"/>
    <w:rsid w:val="00A230E1"/>
    <w:rsid w:val="00A25499"/>
    <w:rsid w:val="00A32192"/>
    <w:rsid w:val="00A3565B"/>
    <w:rsid w:val="00A41EEE"/>
    <w:rsid w:val="00A4481D"/>
    <w:rsid w:val="00A479DF"/>
    <w:rsid w:val="00A57804"/>
    <w:rsid w:val="00A678DE"/>
    <w:rsid w:val="00A67BDB"/>
    <w:rsid w:val="00A70970"/>
    <w:rsid w:val="00A70D0F"/>
    <w:rsid w:val="00A762F7"/>
    <w:rsid w:val="00A81967"/>
    <w:rsid w:val="00A87B91"/>
    <w:rsid w:val="00AA2ED9"/>
    <w:rsid w:val="00AA3A25"/>
    <w:rsid w:val="00AB1403"/>
    <w:rsid w:val="00AB7E56"/>
    <w:rsid w:val="00AC76A9"/>
    <w:rsid w:val="00AD189D"/>
    <w:rsid w:val="00AD39C8"/>
    <w:rsid w:val="00AE724A"/>
    <w:rsid w:val="00AF029D"/>
    <w:rsid w:val="00B058DC"/>
    <w:rsid w:val="00B116DA"/>
    <w:rsid w:val="00B14263"/>
    <w:rsid w:val="00B16F40"/>
    <w:rsid w:val="00B221EE"/>
    <w:rsid w:val="00B24951"/>
    <w:rsid w:val="00B32742"/>
    <w:rsid w:val="00B42FF0"/>
    <w:rsid w:val="00B45B89"/>
    <w:rsid w:val="00B57C3E"/>
    <w:rsid w:val="00B66D87"/>
    <w:rsid w:val="00B71923"/>
    <w:rsid w:val="00B8160C"/>
    <w:rsid w:val="00B826EB"/>
    <w:rsid w:val="00B84976"/>
    <w:rsid w:val="00B8646B"/>
    <w:rsid w:val="00B9227B"/>
    <w:rsid w:val="00B925C1"/>
    <w:rsid w:val="00B9601F"/>
    <w:rsid w:val="00B962A2"/>
    <w:rsid w:val="00BC0C5E"/>
    <w:rsid w:val="00BC7BDE"/>
    <w:rsid w:val="00BD18EB"/>
    <w:rsid w:val="00BE3A45"/>
    <w:rsid w:val="00BF115B"/>
    <w:rsid w:val="00BF29DC"/>
    <w:rsid w:val="00C14AF3"/>
    <w:rsid w:val="00C2013A"/>
    <w:rsid w:val="00C22144"/>
    <w:rsid w:val="00C34521"/>
    <w:rsid w:val="00C37614"/>
    <w:rsid w:val="00C4265C"/>
    <w:rsid w:val="00C45970"/>
    <w:rsid w:val="00C50E2B"/>
    <w:rsid w:val="00C56038"/>
    <w:rsid w:val="00C65B60"/>
    <w:rsid w:val="00C66F5E"/>
    <w:rsid w:val="00C80A1E"/>
    <w:rsid w:val="00C94E99"/>
    <w:rsid w:val="00CA09A3"/>
    <w:rsid w:val="00CA191B"/>
    <w:rsid w:val="00CB135A"/>
    <w:rsid w:val="00CB24FD"/>
    <w:rsid w:val="00CB2549"/>
    <w:rsid w:val="00CB7DA2"/>
    <w:rsid w:val="00CC3982"/>
    <w:rsid w:val="00CD0BFF"/>
    <w:rsid w:val="00CD451F"/>
    <w:rsid w:val="00CE0668"/>
    <w:rsid w:val="00CE7E40"/>
    <w:rsid w:val="00CF0BB2"/>
    <w:rsid w:val="00CF4C73"/>
    <w:rsid w:val="00CF5718"/>
    <w:rsid w:val="00D03F8C"/>
    <w:rsid w:val="00D04A8D"/>
    <w:rsid w:val="00D1577C"/>
    <w:rsid w:val="00D20CAA"/>
    <w:rsid w:val="00D32DBE"/>
    <w:rsid w:val="00D36BA5"/>
    <w:rsid w:val="00D47421"/>
    <w:rsid w:val="00D7261F"/>
    <w:rsid w:val="00D77BFB"/>
    <w:rsid w:val="00D800BA"/>
    <w:rsid w:val="00D87EC9"/>
    <w:rsid w:val="00D93281"/>
    <w:rsid w:val="00D94D97"/>
    <w:rsid w:val="00D96EE9"/>
    <w:rsid w:val="00DA1049"/>
    <w:rsid w:val="00DA79C8"/>
    <w:rsid w:val="00DB1C26"/>
    <w:rsid w:val="00DB3AFF"/>
    <w:rsid w:val="00DB6565"/>
    <w:rsid w:val="00DB6D14"/>
    <w:rsid w:val="00DB7518"/>
    <w:rsid w:val="00DC1A7D"/>
    <w:rsid w:val="00DC326A"/>
    <w:rsid w:val="00DC6F10"/>
    <w:rsid w:val="00DC715E"/>
    <w:rsid w:val="00DD61B9"/>
    <w:rsid w:val="00DE6A0C"/>
    <w:rsid w:val="00DE755C"/>
    <w:rsid w:val="00E075CD"/>
    <w:rsid w:val="00E26E7D"/>
    <w:rsid w:val="00E27E51"/>
    <w:rsid w:val="00E33B5F"/>
    <w:rsid w:val="00E43341"/>
    <w:rsid w:val="00E43E0E"/>
    <w:rsid w:val="00E60739"/>
    <w:rsid w:val="00E66977"/>
    <w:rsid w:val="00E73A92"/>
    <w:rsid w:val="00E74B2D"/>
    <w:rsid w:val="00E843CD"/>
    <w:rsid w:val="00E84ED5"/>
    <w:rsid w:val="00E95C09"/>
    <w:rsid w:val="00EA0F5D"/>
    <w:rsid w:val="00EB3B02"/>
    <w:rsid w:val="00EB3D16"/>
    <w:rsid w:val="00EB79F7"/>
    <w:rsid w:val="00EC417D"/>
    <w:rsid w:val="00ED519D"/>
    <w:rsid w:val="00EE260B"/>
    <w:rsid w:val="00EE29C2"/>
    <w:rsid w:val="00EE5192"/>
    <w:rsid w:val="00EE7C0B"/>
    <w:rsid w:val="00EF5AA7"/>
    <w:rsid w:val="00EF6250"/>
    <w:rsid w:val="00EF7810"/>
    <w:rsid w:val="00F23D76"/>
    <w:rsid w:val="00F305D3"/>
    <w:rsid w:val="00F40308"/>
    <w:rsid w:val="00F4364D"/>
    <w:rsid w:val="00F5635B"/>
    <w:rsid w:val="00F56446"/>
    <w:rsid w:val="00F56DBB"/>
    <w:rsid w:val="00F574A7"/>
    <w:rsid w:val="00F60CB7"/>
    <w:rsid w:val="00F63862"/>
    <w:rsid w:val="00F732DA"/>
    <w:rsid w:val="00F81F71"/>
    <w:rsid w:val="00F838AD"/>
    <w:rsid w:val="00F83EFC"/>
    <w:rsid w:val="00F86C0B"/>
    <w:rsid w:val="00F91D86"/>
    <w:rsid w:val="00FA0E25"/>
    <w:rsid w:val="00FA2702"/>
    <w:rsid w:val="00FB0167"/>
    <w:rsid w:val="00FB7FE2"/>
    <w:rsid w:val="00FD5508"/>
    <w:rsid w:val="00FD57B2"/>
    <w:rsid w:val="00FF3D79"/>
    <w:rsid w:val="00FF42AA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A2C7"/>
  <w15:docId w15:val="{C64FF4BE-B9B2-40E2-BDEB-F900AC67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pPr>
      <w:ind w:left="720"/>
    </w:pPr>
  </w:style>
  <w:style w:type="character" w:customStyle="1" w:styleId="acopre1">
    <w:name w:val="acopre1"/>
    <w:basedOn w:val="DefaultParagraphFont"/>
    <w:rsid w:val="006709EF"/>
  </w:style>
  <w:style w:type="paragraph" w:styleId="Revision">
    <w:name w:val="Revision"/>
    <w:hidden/>
    <w:uiPriority w:val="99"/>
    <w:semiHidden/>
    <w:rsid w:val="003C1D99"/>
    <w:pPr>
      <w:autoSpaceDN/>
      <w:spacing w:after="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E3C59-A86F-44B1-BCAE-775E21BB6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47</Pages>
  <Words>6190</Words>
  <Characters>35285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Roman Latinović</cp:lastModifiedBy>
  <cp:revision>58</cp:revision>
  <dcterms:created xsi:type="dcterms:W3CDTF">2025-09-25T10:13:00Z</dcterms:created>
  <dcterms:modified xsi:type="dcterms:W3CDTF">2026-09-23T05:23:00Z</dcterms:modified>
</cp:coreProperties>
</file>